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BE" w:rsidRDefault="003A789D">
      <w:pPr>
        <w:jc w:val="center"/>
        <w:rPr>
          <w:rFonts w:ascii="DFKai-SB" w:eastAsia="DFKai-SB" w:hAnsi="DFKai-SB" w:cs="DFKai-SB"/>
          <w:b/>
          <w:color w:val="000000"/>
          <w:sz w:val="40"/>
          <w:szCs w:val="40"/>
        </w:rPr>
      </w:pPr>
      <w:r>
        <w:rPr>
          <w:rFonts w:ascii="DFKai-SB" w:eastAsia="DFKai-SB" w:hAnsi="DFKai-SB" w:cs="DFKai-SB"/>
          <w:b/>
          <w:color w:val="000000"/>
          <w:sz w:val="40"/>
          <w:szCs w:val="40"/>
        </w:rPr>
        <w:t>屏東縣</w:t>
      </w:r>
      <w:proofErr w:type="gramStart"/>
      <w:r>
        <w:rPr>
          <w:rFonts w:ascii="DFKai-SB" w:eastAsia="DFKai-SB" w:hAnsi="DFKai-SB" w:cs="DFKai-SB"/>
          <w:b/>
          <w:color w:val="000000"/>
          <w:sz w:val="40"/>
          <w:szCs w:val="40"/>
        </w:rPr>
        <w:t>11</w:t>
      </w:r>
      <w:r>
        <w:rPr>
          <w:rFonts w:ascii="DFKai-SB" w:eastAsia="DFKai-SB" w:hAnsi="DFKai-SB" w:cs="DFKai-SB"/>
          <w:b/>
          <w:sz w:val="40"/>
          <w:szCs w:val="40"/>
        </w:rPr>
        <w:t>1</w:t>
      </w:r>
      <w:proofErr w:type="gramEnd"/>
      <w:r>
        <w:rPr>
          <w:rFonts w:ascii="DFKai-SB" w:eastAsia="DFKai-SB" w:hAnsi="DFKai-SB" w:cs="DFKai-SB"/>
          <w:b/>
          <w:color w:val="000000"/>
          <w:sz w:val="40"/>
          <w:szCs w:val="40"/>
        </w:rPr>
        <w:t>年度</w:t>
      </w:r>
      <w:r>
        <w:rPr>
          <w:rFonts w:ascii="DFKai-SB" w:eastAsia="DFKai-SB" w:hAnsi="DFKai-SB" w:cs="DFKai-SB"/>
          <w:b/>
          <w:color w:val="000000"/>
          <w:sz w:val="40"/>
          <w:szCs w:val="40"/>
        </w:rPr>
        <w:t>SUPER</w:t>
      </w:r>
      <w:r>
        <w:rPr>
          <w:rFonts w:ascii="DFKai-SB" w:eastAsia="DFKai-SB" w:hAnsi="DFKai-SB" w:cs="DFKai-SB"/>
          <w:b/>
          <w:color w:val="000000"/>
          <w:sz w:val="40"/>
          <w:szCs w:val="40"/>
        </w:rPr>
        <w:t>教師獎甄選活動計畫</w:t>
      </w:r>
    </w:p>
    <w:p w:rsidR="00731BBE" w:rsidRDefault="003A789D">
      <w:pPr>
        <w:numPr>
          <w:ilvl w:val="1"/>
          <w:numId w:val="5"/>
        </w:numPr>
        <w:pBdr>
          <w:top w:val="nil"/>
          <w:left w:val="nil"/>
          <w:bottom w:val="nil"/>
          <w:right w:val="nil"/>
          <w:between w:val="nil"/>
        </w:pBdr>
        <w:spacing w:before="120" w:after="120" w:line="400" w:lineRule="auto"/>
        <w:ind w:left="567" w:hanging="567"/>
        <w:jc w:val="both"/>
        <w:rPr>
          <w:rFonts w:ascii="DFKai-SB" w:eastAsia="DFKai-SB" w:hAnsi="DFKai-SB" w:cs="DFKai-SB"/>
          <w:color w:val="000000"/>
          <w:sz w:val="28"/>
          <w:szCs w:val="28"/>
        </w:rPr>
      </w:pPr>
      <w:r>
        <w:rPr>
          <w:rFonts w:ascii="DFKai-SB" w:eastAsia="DFKai-SB" w:hAnsi="DFKai-SB" w:cs="DFKai-SB"/>
          <w:color w:val="000000"/>
          <w:sz w:val="28"/>
          <w:szCs w:val="28"/>
        </w:rPr>
        <w:t>辦理宗旨</w:t>
      </w:r>
    </w:p>
    <w:p w:rsidR="00731BBE" w:rsidRDefault="003A789D">
      <w:pPr>
        <w:spacing w:before="120" w:after="120" w:line="400" w:lineRule="auto"/>
        <w:ind w:left="566"/>
        <w:jc w:val="both"/>
        <w:rPr>
          <w:rFonts w:ascii="DFKai-SB" w:eastAsia="DFKai-SB" w:hAnsi="DFKai-SB" w:cs="DFKai-SB"/>
          <w:color w:val="000000"/>
          <w:sz w:val="28"/>
          <w:szCs w:val="28"/>
        </w:rPr>
      </w:pPr>
      <w:r>
        <w:rPr>
          <w:rFonts w:ascii="DFKai-SB" w:eastAsia="DFKai-SB" w:hAnsi="DFKai-SB" w:cs="DFKai-SB"/>
          <w:color w:val="000000"/>
          <w:sz w:val="28"/>
          <w:szCs w:val="28"/>
        </w:rPr>
        <w:t>發掘優良教師、推廣良師典範，藉此影響社會對教師角色之重視與肯定，帶動人才培育之良性循環，給予教師實至名歸的鼓勵，藉此影響並鼓勵專注認真、抱持理想的好老師投入教育界深耕。</w:t>
      </w:r>
    </w:p>
    <w:p w:rsidR="00731BBE" w:rsidRDefault="003A789D">
      <w:pPr>
        <w:spacing w:before="120" w:after="120" w:line="400" w:lineRule="auto"/>
        <w:jc w:val="both"/>
        <w:rPr>
          <w:rFonts w:ascii="DFKai-SB" w:eastAsia="DFKai-SB" w:hAnsi="DFKai-SB" w:cs="DFKai-SB"/>
          <w:color w:val="000000"/>
          <w:sz w:val="28"/>
          <w:szCs w:val="28"/>
        </w:rPr>
      </w:pPr>
      <w:r>
        <w:rPr>
          <w:rFonts w:ascii="DFKai-SB" w:eastAsia="DFKai-SB" w:hAnsi="DFKai-SB" w:cs="DFKai-SB"/>
          <w:color w:val="000000"/>
          <w:sz w:val="28"/>
          <w:szCs w:val="28"/>
        </w:rPr>
        <w:t>二、指導單位：</w:t>
      </w:r>
      <w:r>
        <w:rPr>
          <w:rFonts w:ascii="DFKai-SB" w:eastAsia="DFKai-SB" w:hAnsi="DFKai-SB" w:cs="DFKai-SB"/>
          <w:sz w:val="28"/>
          <w:szCs w:val="28"/>
        </w:rPr>
        <w:t>社團法人中華民國全國教師會</w:t>
      </w:r>
      <w:r>
        <w:rPr>
          <w:rFonts w:ascii="DFKai-SB" w:eastAsia="DFKai-SB" w:hAnsi="DFKai-SB" w:cs="DFKai-SB"/>
          <w:sz w:val="28"/>
          <w:szCs w:val="28"/>
        </w:rPr>
        <w:t>/</w:t>
      </w:r>
      <w:r>
        <w:rPr>
          <w:rFonts w:ascii="DFKai-SB" w:eastAsia="DFKai-SB" w:hAnsi="DFKai-SB" w:cs="DFKai-SB"/>
          <w:sz w:val="28"/>
          <w:szCs w:val="28"/>
        </w:rPr>
        <w:t>全國教師工會總聯合會</w:t>
      </w:r>
    </w:p>
    <w:p w:rsidR="00731BBE" w:rsidRDefault="003A789D">
      <w:pPr>
        <w:spacing w:before="120" w:after="120" w:line="400" w:lineRule="auto"/>
        <w:jc w:val="both"/>
        <w:rPr>
          <w:rFonts w:ascii="DFKai-SB" w:eastAsia="DFKai-SB" w:hAnsi="DFKai-SB" w:cs="DFKai-SB"/>
          <w:color w:val="000000"/>
          <w:sz w:val="28"/>
          <w:szCs w:val="28"/>
        </w:rPr>
      </w:pPr>
      <w:r>
        <w:rPr>
          <w:rFonts w:ascii="DFKai-SB" w:eastAsia="DFKai-SB" w:hAnsi="DFKai-SB" w:cs="DFKai-SB"/>
          <w:color w:val="000000"/>
          <w:sz w:val="28"/>
          <w:szCs w:val="28"/>
        </w:rPr>
        <w:t>三、主辦單位：社團法人屏東縣教師會</w:t>
      </w:r>
    </w:p>
    <w:p w:rsidR="00731BBE" w:rsidRDefault="003A789D">
      <w:pPr>
        <w:spacing w:before="120" w:after="120" w:line="400" w:lineRule="auto"/>
        <w:jc w:val="both"/>
        <w:rPr>
          <w:rFonts w:ascii="DFKai-SB" w:eastAsia="DFKai-SB" w:hAnsi="DFKai-SB" w:cs="DFKai-SB"/>
          <w:color w:val="000000"/>
          <w:sz w:val="28"/>
          <w:szCs w:val="28"/>
        </w:rPr>
      </w:pPr>
      <w:r>
        <w:rPr>
          <w:rFonts w:ascii="DFKai-SB" w:eastAsia="DFKai-SB" w:hAnsi="DFKai-SB" w:cs="DFKai-SB"/>
          <w:color w:val="000000"/>
          <w:sz w:val="28"/>
          <w:szCs w:val="28"/>
        </w:rPr>
        <w:t>四、協辦單位：屏東縣教育產業工會</w:t>
      </w:r>
    </w:p>
    <w:p w:rsidR="00731BBE" w:rsidRDefault="003A789D">
      <w:pPr>
        <w:spacing w:before="120" w:after="120" w:line="400" w:lineRule="auto"/>
        <w:jc w:val="both"/>
        <w:rPr>
          <w:rFonts w:ascii="DFKai-SB" w:eastAsia="DFKai-SB" w:hAnsi="DFKai-SB" w:cs="DFKai-SB"/>
          <w:color w:val="000000"/>
          <w:sz w:val="28"/>
          <w:szCs w:val="28"/>
        </w:rPr>
      </w:pPr>
      <w:r>
        <w:rPr>
          <w:rFonts w:ascii="DFKai-SB" w:eastAsia="DFKai-SB" w:hAnsi="DFKai-SB" w:cs="DFKai-SB"/>
          <w:color w:val="000000"/>
          <w:sz w:val="28"/>
          <w:szCs w:val="28"/>
        </w:rPr>
        <w:t>五、條件：</w:t>
      </w:r>
    </w:p>
    <w:p w:rsidR="00731BBE" w:rsidRDefault="003A789D">
      <w:pPr>
        <w:pBdr>
          <w:top w:val="nil"/>
          <w:left w:val="nil"/>
          <w:bottom w:val="nil"/>
          <w:right w:val="nil"/>
          <w:between w:val="nil"/>
        </w:pBdr>
        <w:spacing w:before="120" w:after="120" w:line="400" w:lineRule="auto"/>
        <w:ind w:left="2125" w:hanging="1571"/>
        <w:jc w:val="both"/>
        <w:rPr>
          <w:rFonts w:ascii="DFKai-SB" w:eastAsia="DFKai-SB" w:hAnsi="DFKai-SB" w:cs="DFKai-SB"/>
          <w:color w:val="000000"/>
          <w:sz w:val="28"/>
          <w:szCs w:val="28"/>
        </w:rPr>
      </w:pPr>
      <w:r>
        <w:rPr>
          <w:rFonts w:ascii="DFKai-SB" w:eastAsia="DFKai-SB" w:hAnsi="DFKai-SB" w:cs="DFKai-SB"/>
          <w:color w:val="000000"/>
          <w:sz w:val="28"/>
          <w:szCs w:val="28"/>
        </w:rPr>
        <w:t>1.</w:t>
      </w:r>
      <w:r>
        <w:rPr>
          <w:rFonts w:ascii="DFKai-SB" w:eastAsia="DFKai-SB" w:hAnsi="DFKai-SB" w:cs="DFKai-SB"/>
          <w:color w:val="000000"/>
          <w:sz w:val="28"/>
          <w:szCs w:val="28"/>
        </w:rPr>
        <w:t>參加資格：本會幼兒園、國小、國中、高中職及大專</w:t>
      </w:r>
      <w:r>
        <w:rPr>
          <w:rFonts w:ascii="DFKai-SB" w:eastAsia="DFKai-SB" w:hAnsi="DFKai-SB" w:cs="DFKai-SB"/>
          <w:color w:val="000000"/>
          <w:sz w:val="28"/>
          <w:szCs w:val="28"/>
          <w:u w:val="single"/>
        </w:rPr>
        <w:t>會員教師</w:t>
      </w:r>
      <w:r>
        <w:rPr>
          <w:rFonts w:ascii="DFKai-SB" w:eastAsia="DFKai-SB" w:hAnsi="DFKai-SB" w:cs="DFKai-SB"/>
          <w:color w:val="000000"/>
          <w:sz w:val="28"/>
          <w:szCs w:val="28"/>
        </w:rPr>
        <w:t>(</w:t>
      </w:r>
      <w:r>
        <w:rPr>
          <w:rFonts w:ascii="DFKai-SB" w:eastAsia="DFKai-SB" w:hAnsi="DFKai-SB" w:cs="DFKai-SB"/>
          <w:color w:val="000000"/>
          <w:sz w:val="28"/>
          <w:szCs w:val="28"/>
        </w:rPr>
        <w:t>含專任教師、代理教師、幼兒園教保員</w:t>
      </w:r>
      <w:r>
        <w:rPr>
          <w:rFonts w:ascii="DFKai-SB" w:eastAsia="DFKai-SB" w:hAnsi="DFKai-SB" w:cs="DFKai-SB"/>
          <w:color w:val="000000"/>
          <w:sz w:val="28"/>
          <w:szCs w:val="28"/>
        </w:rPr>
        <w:t>)</w:t>
      </w:r>
      <w:r>
        <w:rPr>
          <w:rFonts w:ascii="DFKai-SB" w:eastAsia="DFKai-SB" w:hAnsi="DFKai-SB" w:cs="DFKai-SB"/>
          <w:color w:val="000000"/>
          <w:sz w:val="28"/>
          <w:szCs w:val="28"/>
        </w:rPr>
        <w:t>，任教滿</w:t>
      </w:r>
      <w:r>
        <w:rPr>
          <w:rFonts w:ascii="DFKai-SB" w:eastAsia="DFKai-SB" w:hAnsi="DFKai-SB" w:cs="DFKai-SB"/>
          <w:color w:val="000000"/>
          <w:sz w:val="28"/>
          <w:szCs w:val="28"/>
        </w:rPr>
        <w:t>3</w:t>
      </w:r>
      <w:r>
        <w:rPr>
          <w:rFonts w:ascii="DFKai-SB" w:eastAsia="DFKai-SB" w:hAnsi="DFKai-SB" w:cs="DFKai-SB"/>
          <w:color w:val="000000"/>
          <w:sz w:val="28"/>
          <w:szCs w:val="28"/>
        </w:rPr>
        <w:t>年以上。</w:t>
      </w:r>
    </w:p>
    <w:p w:rsidR="00731BBE" w:rsidRDefault="003A789D">
      <w:pPr>
        <w:pBdr>
          <w:top w:val="nil"/>
          <w:left w:val="nil"/>
          <w:bottom w:val="nil"/>
          <w:right w:val="nil"/>
          <w:between w:val="nil"/>
        </w:pBdr>
        <w:spacing w:before="120" w:after="120" w:line="400" w:lineRule="auto"/>
        <w:ind w:left="2125" w:hanging="1571"/>
        <w:jc w:val="both"/>
        <w:rPr>
          <w:rFonts w:ascii="DFKai-SB" w:eastAsia="DFKai-SB" w:hAnsi="DFKai-SB" w:cs="DFKai-SB"/>
          <w:color w:val="000000"/>
          <w:sz w:val="28"/>
          <w:szCs w:val="28"/>
        </w:rPr>
      </w:pPr>
      <w:r>
        <w:rPr>
          <w:rFonts w:ascii="DFKai-SB" w:eastAsia="DFKai-SB" w:hAnsi="DFKai-SB" w:cs="DFKai-SB"/>
          <w:color w:val="000000"/>
          <w:sz w:val="28"/>
          <w:szCs w:val="28"/>
        </w:rPr>
        <w:t>2.</w:t>
      </w:r>
      <w:r>
        <w:rPr>
          <w:rFonts w:ascii="DFKai-SB" w:eastAsia="DFKai-SB" w:hAnsi="DFKai-SB" w:cs="DFKai-SB"/>
          <w:color w:val="000000"/>
          <w:sz w:val="28"/>
          <w:szCs w:val="28"/>
        </w:rPr>
        <w:t>基本條件：</w:t>
      </w:r>
      <w:r>
        <w:rPr>
          <w:rFonts w:ascii="DFKai-SB" w:eastAsia="DFKai-SB" w:hAnsi="DFKai-SB" w:cs="DFKai-SB"/>
          <w:color w:val="000000"/>
          <w:sz w:val="28"/>
          <w:szCs w:val="28"/>
        </w:rPr>
        <w:t>(1)</w:t>
      </w:r>
      <w:r>
        <w:rPr>
          <w:rFonts w:ascii="DFKai-SB" w:eastAsia="DFKai-SB" w:hAnsi="DFKai-SB" w:cs="DFKai-SB"/>
          <w:color w:val="000000"/>
          <w:sz w:val="28"/>
          <w:szCs w:val="28"/>
        </w:rPr>
        <w:t>對教學工作有熱忱。</w:t>
      </w:r>
      <w:r>
        <w:rPr>
          <w:rFonts w:ascii="DFKai-SB" w:eastAsia="DFKai-SB" w:hAnsi="DFKai-SB" w:cs="DFKai-SB"/>
          <w:color w:val="000000"/>
          <w:sz w:val="28"/>
          <w:szCs w:val="28"/>
        </w:rPr>
        <w:t xml:space="preserve">(2) </w:t>
      </w:r>
      <w:r>
        <w:rPr>
          <w:rFonts w:ascii="DFKai-SB" w:eastAsia="DFKai-SB" w:hAnsi="DFKai-SB" w:cs="DFKai-SB"/>
          <w:color w:val="000000"/>
          <w:sz w:val="28"/>
          <w:szCs w:val="28"/>
        </w:rPr>
        <w:t>對教材研發有創意。</w:t>
      </w:r>
      <w:r>
        <w:rPr>
          <w:rFonts w:ascii="DFKai-SB" w:eastAsia="DFKai-SB" w:hAnsi="DFKai-SB" w:cs="DFKai-SB"/>
          <w:color w:val="000000"/>
          <w:sz w:val="28"/>
          <w:szCs w:val="28"/>
        </w:rPr>
        <w:t xml:space="preserve">(3) </w:t>
      </w:r>
      <w:r>
        <w:rPr>
          <w:rFonts w:ascii="DFKai-SB" w:eastAsia="DFKai-SB" w:hAnsi="DFKai-SB" w:cs="DFKai-SB"/>
          <w:color w:val="000000"/>
          <w:sz w:val="28"/>
          <w:szCs w:val="28"/>
        </w:rPr>
        <w:t>對班級經營有活力。</w:t>
      </w:r>
    </w:p>
    <w:p w:rsidR="00731BBE" w:rsidRDefault="003A789D">
      <w:pPr>
        <w:pBdr>
          <w:top w:val="nil"/>
          <w:left w:val="nil"/>
          <w:bottom w:val="nil"/>
          <w:right w:val="nil"/>
          <w:between w:val="nil"/>
        </w:pBdr>
        <w:spacing w:before="120" w:after="120" w:line="400" w:lineRule="auto"/>
        <w:ind w:left="565" w:hanging="11"/>
        <w:jc w:val="both"/>
        <w:rPr>
          <w:rFonts w:ascii="DFKai-SB" w:eastAsia="DFKai-SB" w:hAnsi="DFKai-SB" w:cs="DFKai-SB"/>
          <w:color w:val="000000"/>
          <w:sz w:val="28"/>
          <w:szCs w:val="28"/>
        </w:rPr>
      </w:pPr>
      <w:r>
        <w:rPr>
          <w:rFonts w:ascii="DFKai-SB" w:eastAsia="DFKai-SB" w:hAnsi="DFKai-SB" w:cs="DFKai-SB"/>
          <w:color w:val="000000"/>
          <w:sz w:val="28"/>
          <w:szCs w:val="28"/>
        </w:rPr>
        <w:t>曾獲第一至四屆縣市、全國</w:t>
      </w:r>
      <w:r>
        <w:rPr>
          <w:rFonts w:ascii="DFKai-SB" w:eastAsia="DFKai-SB" w:hAnsi="DFKai-SB" w:cs="DFKai-SB"/>
          <w:color w:val="000000"/>
          <w:sz w:val="28"/>
          <w:szCs w:val="28"/>
        </w:rPr>
        <w:t>POWER</w:t>
      </w:r>
      <w:r>
        <w:rPr>
          <w:rFonts w:ascii="DFKai-SB" w:eastAsia="DFKai-SB" w:hAnsi="DFKai-SB" w:cs="DFKai-SB"/>
          <w:color w:val="000000"/>
          <w:sz w:val="28"/>
          <w:szCs w:val="28"/>
        </w:rPr>
        <w:t>教師獎及歷屆縣市推薦參選全國獎者、全國</w:t>
      </w:r>
      <w:r>
        <w:rPr>
          <w:rFonts w:ascii="DFKai-SB" w:eastAsia="DFKai-SB" w:hAnsi="DFKai-SB" w:cs="DFKai-SB"/>
          <w:color w:val="000000"/>
          <w:sz w:val="28"/>
          <w:szCs w:val="28"/>
        </w:rPr>
        <w:t>SUPER</w:t>
      </w:r>
      <w:r>
        <w:rPr>
          <w:rFonts w:ascii="DFKai-SB" w:eastAsia="DFKai-SB" w:hAnsi="DFKai-SB" w:cs="DFKai-SB"/>
          <w:color w:val="000000"/>
          <w:sz w:val="28"/>
          <w:szCs w:val="28"/>
        </w:rPr>
        <w:t>教師獎者（首獎），不得再報名。</w:t>
      </w:r>
    </w:p>
    <w:p w:rsidR="00731BBE" w:rsidRDefault="003A789D">
      <w:pPr>
        <w:pBdr>
          <w:top w:val="nil"/>
          <w:left w:val="nil"/>
          <w:bottom w:val="nil"/>
          <w:right w:val="nil"/>
          <w:between w:val="nil"/>
        </w:pBdr>
        <w:spacing w:before="120" w:after="120" w:line="400" w:lineRule="auto"/>
        <w:ind w:left="565" w:hanging="11"/>
        <w:jc w:val="both"/>
        <w:rPr>
          <w:rFonts w:ascii="DFKai-SB" w:eastAsia="DFKai-SB" w:hAnsi="DFKai-SB" w:cs="DFKai-SB"/>
          <w:color w:val="000000"/>
          <w:sz w:val="28"/>
          <w:szCs w:val="28"/>
        </w:rPr>
      </w:pPr>
      <w:r>
        <w:rPr>
          <w:rFonts w:ascii="DFKai-SB" w:eastAsia="DFKai-SB" w:hAnsi="DFKai-SB" w:cs="DFKai-SB"/>
          <w:b/>
          <w:color w:val="000000"/>
          <w:sz w:val="28"/>
          <w:szCs w:val="28"/>
          <w:u w:val="single"/>
        </w:rPr>
        <w:t>本會理監事、會務人員任期內不得報名。</w:t>
      </w:r>
    </w:p>
    <w:p w:rsidR="00731BBE" w:rsidRDefault="003A789D">
      <w:pPr>
        <w:spacing w:before="120" w:after="120" w:line="400" w:lineRule="auto"/>
        <w:ind w:left="1982" w:hanging="1982"/>
        <w:jc w:val="both"/>
        <w:rPr>
          <w:rFonts w:ascii="DFKai-SB" w:eastAsia="DFKai-SB" w:hAnsi="DFKai-SB" w:cs="DFKai-SB"/>
          <w:color w:val="000000"/>
          <w:sz w:val="28"/>
          <w:szCs w:val="28"/>
        </w:rPr>
      </w:pPr>
      <w:r>
        <w:rPr>
          <w:rFonts w:ascii="DFKai-SB" w:eastAsia="DFKai-SB" w:hAnsi="DFKai-SB" w:cs="DFKai-SB"/>
          <w:color w:val="000000"/>
          <w:sz w:val="28"/>
          <w:szCs w:val="28"/>
        </w:rPr>
        <w:t>六、報名方式：</w:t>
      </w:r>
    </w:p>
    <w:p w:rsidR="00731BBE" w:rsidRDefault="003A789D">
      <w:pPr>
        <w:spacing w:before="120" w:after="120" w:line="400" w:lineRule="auto"/>
        <w:ind w:left="991" w:hanging="427"/>
        <w:jc w:val="both"/>
        <w:rPr>
          <w:rFonts w:ascii="DFKai-SB" w:eastAsia="DFKai-SB" w:hAnsi="DFKai-SB" w:cs="DFKai-SB"/>
          <w:color w:val="000000"/>
          <w:sz w:val="28"/>
          <w:szCs w:val="28"/>
        </w:rPr>
      </w:pPr>
      <w:r>
        <w:rPr>
          <w:rFonts w:ascii="DFKai-SB" w:eastAsia="DFKai-SB" w:hAnsi="DFKai-SB" w:cs="DFKai-SB"/>
          <w:color w:val="000000"/>
          <w:sz w:val="28"/>
          <w:szCs w:val="28"/>
        </w:rPr>
        <w:t xml:space="preserve">1. </w:t>
      </w:r>
      <w:r>
        <w:rPr>
          <w:rFonts w:ascii="DFKai-SB" w:eastAsia="DFKai-SB" w:hAnsi="DFKai-SB" w:cs="DFKai-SB"/>
          <w:color w:val="000000"/>
          <w:sz w:val="28"/>
          <w:szCs w:val="28"/>
        </w:rPr>
        <w:t>請</w:t>
      </w:r>
      <w:proofErr w:type="gramStart"/>
      <w:r>
        <w:rPr>
          <w:rFonts w:ascii="DFKai-SB" w:eastAsia="DFKai-SB" w:hAnsi="DFKai-SB" w:cs="DFKai-SB"/>
          <w:color w:val="000000"/>
          <w:sz w:val="28"/>
          <w:szCs w:val="28"/>
        </w:rPr>
        <w:t>逕</w:t>
      </w:r>
      <w:proofErr w:type="gramEnd"/>
      <w:r>
        <w:rPr>
          <w:rFonts w:ascii="DFKai-SB" w:eastAsia="DFKai-SB" w:hAnsi="DFKai-SB" w:cs="DFKai-SB"/>
          <w:color w:val="000000"/>
          <w:sz w:val="28"/>
          <w:szCs w:val="28"/>
        </w:rPr>
        <w:t>至</w:t>
      </w:r>
      <w:proofErr w:type="gramStart"/>
      <w:r>
        <w:rPr>
          <w:rFonts w:ascii="DFKai-SB" w:eastAsia="DFKai-SB" w:hAnsi="DFKai-SB" w:cs="DFKai-SB"/>
          <w:color w:val="000000"/>
          <w:sz w:val="28"/>
          <w:szCs w:val="28"/>
        </w:rPr>
        <w:t>【</w:t>
      </w:r>
      <w:proofErr w:type="gramEnd"/>
      <w:r>
        <w:rPr>
          <w:rFonts w:ascii="DFKai-SB" w:eastAsia="DFKai-SB" w:hAnsi="DFKai-SB" w:cs="DFKai-SB"/>
          <w:color w:val="000000"/>
          <w:sz w:val="28"/>
          <w:szCs w:val="28"/>
        </w:rPr>
        <w:t>本會網頁</w:t>
      </w:r>
      <w:r>
        <w:rPr>
          <w:rFonts w:ascii="DFKai-SB" w:eastAsia="DFKai-SB" w:hAnsi="DFKai-SB" w:cs="DFKai-SB"/>
          <w:color w:val="000000"/>
          <w:sz w:val="28"/>
          <w:szCs w:val="28"/>
        </w:rPr>
        <w:t xml:space="preserve"> http://www.peiu.org.tw</w:t>
      </w:r>
      <w:proofErr w:type="gramStart"/>
      <w:r>
        <w:rPr>
          <w:rFonts w:ascii="DFKai-SB" w:eastAsia="DFKai-SB" w:hAnsi="DFKai-SB" w:cs="DFKai-SB"/>
          <w:color w:val="000000"/>
          <w:sz w:val="28"/>
          <w:szCs w:val="28"/>
        </w:rPr>
        <w:t>】</w:t>
      </w:r>
      <w:proofErr w:type="gramEnd"/>
      <w:r>
        <w:rPr>
          <w:rFonts w:ascii="DFKai-SB" w:eastAsia="DFKai-SB" w:hAnsi="DFKai-SB" w:cs="DFKai-SB"/>
          <w:color w:val="000000"/>
          <w:sz w:val="28"/>
          <w:szCs w:val="28"/>
        </w:rPr>
        <w:t>下載並填妥推薦報名表</w:t>
      </w:r>
      <w:r>
        <w:rPr>
          <w:rFonts w:ascii="DFKai-SB" w:eastAsia="DFKai-SB" w:hAnsi="DFKai-SB" w:cs="DFKai-SB"/>
          <w:color w:val="000000"/>
          <w:sz w:val="28"/>
          <w:szCs w:val="28"/>
        </w:rPr>
        <w:t xml:space="preserve">(A4 size </w:t>
      </w:r>
      <w:proofErr w:type="gramStart"/>
      <w:r>
        <w:rPr>
          <w:rFonts w:ascii="DFKai-SB" w:eastAsia="DFKai-SB" w:hAnsi="DFKai-SB" w:cs="DFKai-SB"/>
          <w:color w:val="000000"/>
          <w:sz w:val="28"/>
          <w:szCs w:val="28"/>
        </w:rPr>
        <w:t>直式橫書</w:t>
      </w:r>
      <w:proofErr w:type="gramEnd"/>
      <w:r>
        <w:rPr>
          <w:rFonts w:ascii="DFKai-SB" w:eastAsia="DFKai-SB" w:hAnsi="DFKai-SB" w:cs="DFKai-SB"/>
          <w:color w:val="000000"/>
          <w:sz w:val="28"/>
          <w:szCs w:val="28"/>
        </w:rPr>
        <w:t>，最多</w:t>
      </w:r>
      <w:r>
        <w:rPr>
          <w:rFonts w:ascii="DFKai-SB" w:eastAsia="DFKai-SB" w:hAnsi="DFKai-SB" w:cs="DFKai-SB"/>
          <w:color w:val="000000"/>
          <w:sz w:val="28"/>
          <w:szCs w:val="28"/>
        </w:rPr>
        <w:t xml:space="preserve">30 </w:t>
      </w:r>
      <w:r>
        <w:rPr>
          <w:rFonts w:ascii="DFKai-SB" w:eastAsia="DFKai-SB" w:hAnsi="DFKai-SB" w:cs="DFKai-SB"/>
          <w:color w:val="000000"/>
          <w:sz w:val="28"/>
          <w:szCs w:val="28"/>
        </w:rPr>
        <w:t>頁為原則</w:t>
      </w:r>
      <w:r>
        <w:rPr>
          <w:rFonts w:ascii="DFKai-SB" w:eastAsia="DFKai-SB" w:hAnsi="DFKai-SB" w:cs="DFKai-SB"/>
          <w:color w:val="000000"/>
          <w:sz w:val="28"/>
          <w:szCs w:val="28"/>
        </w:rPr>
        <w:t>)</w:t>
      </w:r>
      <w:r>
        <w:rPr>
          <w:rFonts w:ascii="DFKai-SB" w:eastAsia="DFKai-SB" w:hAnsi="DFKai-SB" w:cs="DFKai-SB"/>
          <w:color w:val="000000"/>
          <w:sz w:val="28"/>
          <w:szCs w:val="28"/>
        </w:rPr>
        <w:t>，並提供</w:t>
      </w:r>
      <w:r>
        <w:rPr>
          <w:rFonts w:ascii="DFKai-SB" w:eastAsia="DFKai-SB" w:hAnsi="DFKai-SB" w:cs="DFKai-SB"/>
          <w:color w:val="000000"/>
          <w:sz w:val="28"/>
          <w:szCs w:val="28"/>
        </w:rPr>
        <w:t>11</w:t>
      </w:r>
      <w:r>
        <w:rPr>
          <w:rFonts w:ascii="DFKai-SB" w:eastAsia="DFKai-SB" w:hAnsi="DFKai-SB" w:cs="DFKai-SB"/>
          <w:sz w:val="28"/>
          <w:szCs w:val="28"/>
        </w:rPr>
        <w:t>1</w:t>
      </w:r>
      <w:r>
        <w:rPr>
          <w:rFonts w:ascii="DFKai-SB" w:eastAsia="DFKai-SB" w:hAnsi="DFKai-SB" w:cs="DFKai-SB"/>
          <w:color w:val="000000"/>
          <w:sz w:val="28"/>
          <w:szCs w:val="28"/>
        </w:rPr>
        <w:t>年</w:t>
      </w:r>
      <w:r>
        <w:rPr>
          <w:rFonts w:ascii="DFKai-SB" w:eastAsia="DFKai-SB" w:hAnsi="DFKai-SB" w:cs="DFKai-SB"/>
          <w:color w:val="000000"/>
          <w:sz w:val="28"/>
          <w:szCs w:val="28"/>
        </w:rPr>
        <w:t>3~4</w:t>
      </w:r>
      <w:r>
        <w:rPr>
          <w:rFonts w:ascii="DFKai-SB" w:eastAsia="DFKai-SB" w:hAnsi="DFKai-SB" w:cs="DFKai-SB"/>
          <w:color w:val="000000"/>
          <w:sz w:val="28"/>
          <w:szCs w:val="28"/>
        </w:rPr>
        <w:t>月份授課日課表，註明希望委員到校訪視時間區段</w:t>
      </w:r>
      <w:r>
        <w:rPr>
          <w:rFonts w:ascii="DFKai-SB" w:eastAsia="DFKai-SB" w:hAnsi="DFKai-SB" w:cs="DFKai-SB"/>
          <w:color w:val="000000"/>
          <w:sz w:val="28"/>
          <w:szCs w:val="28"/>
        </w:rPr>
        <w:t>(</w:t>
      </w:r>
      <w:r>
        <w:rPr>
          <w:rFonts w:ascii="DFKai-SB" w:eastAsia="DFKai-SB" w:hAnsi="DFKai-SB" w:cs="DFKai-SB"/>
          <w:color w:val="000000"/>
          <w:sz w:val="28"/>
          <w:szCs w:val="28"/>
        </w:rPr>
        <w:t>詳附件</w:t>
      </w:r>
      <w:r>
        <w:rPr>
          <w:rFonts w:ascii="DFKai-SB" w:eastAsia="DFKai-SB" w:hAnsi="DFKai-SB" w:cs="DFKai-SB"/>
          <w:color w:val="000000"/>
          <w:sz w:val="28"/>
          <w:szCs w:val="28"/>
        </w:rPr>
        <w:t>)</w:t>
      </w:r>
      <w:r>
        <w:rPr>
          <w:rFonts w:ascii="DFKai-SB" w:eastAsia="DFKai-SB" w:hAnsi="DFKai-SB" w:cs="DFKai-SB"/>
          <w:color w:val="000000"/>
          <w:sz w:val="28"/>
          <w:szCs w:val="28"/>
        </w:rPr>
        <w:t>。</w:t>
      </w:r>
    </w:p>
    <w:p w:rsidR="00731BBE" w:rsidRDefault="003A789D">
      <w:pPr>
        <w:spacing w:before="120" w:after="120" w:line="400" w:lineRule="auto"/>
        <w:ind w:left="993" w:hanging="429"/>
        <w:jc w:val="both"/>
        <w:rPr>
          <w:rFonts w:ascii="DFKai-SB" w:eastAsia="DFKai-SB" w:hAnsi="DFKai-SB" w:cs="DFKai-SB"/>
          <w:b/>
          <w:color w:val="FF0000"/>
          <w:sz w:val="28"/>
          <w:szCs w:val="28"/>
          <w:u w:val="single"/>
        </w:rPr>
      </w:pPr>
      <w:r>
        <w:rPr>
          <w:rFonts w:ascii="DFKai-SB" w:eastAsia="DFKai-SB" w:hAnsi="DFKai-SB" w:cs="DFKai-SB"/>
          <w:color w:val="000000"/>
          <w:sz w:val="28"/>
          <w:szCs w:val="28"/>
        </w:rPr>
        <w:t xml:space="preserve">2. </w:t>
      </w:r>
      <w:r>
        <w:rPr>
          <w:rFonts w:ascii="DFKai-SB" w:eastAsia="DFKai-SB" w:hAnsi="DFKai-SB" w:cs="DFKai-SB"/>
          <w:color w:val="000000"/>
          <w:sz w:val="28"/>
          <w:szCs w:val="28"/>
        </w:rPr>
        <w:t>以上資料，請於報名截止日</w:t>
      </w:r>
      <w:r>
        <w:rPr>
          <w:rFonts w:ascii="DFKai-SB" w:eastAsia="DFKai-SB" w:hAnsi="DFKai-SB" w:cs="DFKai-SB"/>
          <w:b/>
          <w:color w:val="FF0000"/>
          <w:sz w:val="28"/>
          <w:szCs w:val="28"/>
        </w:rPr>
        <w:t>（</w:t>
      </w:r>
      <w:r>
        <w:rPr>
          <w:rFonts w:ascii="DFKai-SB" w:eastAsia="DFKai-SB" w:hAnsi="DFKai-SB" w:cs="DFKai-SB"/>
          <w:b/>
          <w:color w:val="FF0000"/>
          <w:sz w:val="28"/>
          <w:szCs w:val="28"/>
          <w:u w:val="single"/>
        </w:rPr>
        <w:t>民國</w:t>
      </w:r>
      <w:r>
        <w:rPr>
          <w:rFonts w:ascii="DFKai-SB" w:eastAsia="DFKai-SB" w:hAnsi="DFKai-SB" w:cs="DFKai-SB"/>
          <w:b/>
          <w:color w:val="FF0000"/>
          <w:sz w:val="28"/>
          <w:szCs w:val="28"/>
          <w:u w:val="single"/>
        </w:rPr>
        <w:t>111</w:t>
      </w:r>
      <w:r>
        <w:rPr>
          <w:rFonts w:ascii="DFKai-SB" w:eastAsia="DFKai-SB" w:hAnsi="DFKai-SB" w:cs="DFKai-SB"/>
          <w:b/>
          <w:color w:val="FF0000"/>
          <w:sz w:val="28"/>
          <w:szCs w:val="28"/>
          <w:u w:val="single"/>
        </w:rPr>
        <w:t>年</w:t>
      </w:r>
      <w:r>
        <w:rPr>
          <w:rFonts w:ascii="DFKai-SB" w:eastAsia="DFKai-SB" w:hAnsi="DFKai-SB" w:cs="DFKai-SB"/>
          <w:b/>
          <w:color w:val="FF0000"/>
          <w:sz w:val="28"/>
          <w:szCs w:val="28"/>
          <w:u w:val="single"/>
        </w:rPr>
        <w:t>3</w:t>
      </w:r>
      <w:r>
        <w:rPr>
          <w:rFonts w:ascii="DFKai-SB" w:eastAsia="DFKai-SB" w:hAnsi="DFKai-SB" w:cs="DFKai-SB"/>
          <w:b/>
          <w:color w:val="FF0000"/>
          <w:sz w:val="28"/>
          <w:szCs w:val="28"/>
          <w:u w:val="single"/>
        </w:rPr>
        <w:t>月</w:t>
      </w:r>
      <w:r>
        <w:rPr>
          <w:rFonts w:ascii="DFKai-SB" w:eastAsia="DFKai-SB" w:hAnsi="DFKai-SB" w:cs="DFKai-SB"/>
          <w:b/>
          <w:color w:val="FF0000"/>
          <w:sz w:val="28"/>
          <w:szCs w:val="28"/>
          <w:u w:val="single"/>
        </w:rPr>
        <w:t>4</w:t>
      </w:r>
      <w:r>
        <w:rPr>
          <w:rFonts w:ascii="DFKai-SB" w:eastAsia="DFKai-SB" w:hAnsi="DFKai-SB" w:cs="DFKai-SB"/>
          <w:b/>
          <w:color w:val="FF0000"/>
          <w:sz w:val="28"/>
          <w:szCs w:val="28"/>
          <w:u w:val="single"/>
        </w:rPr>
        <w:t>日，星期五</w:t>
      </w:r>
      <w:r>
        <w:rPr>
          <w:rFonts w:ascii="DFKai-SB" w:eastAsia="DFKai-SB" w:hAnsi="DFKai-SB" w:cs="DFKai-SB"/>
          <w:b/>
          <w:color w:val="FF0000"/>
          <w:sz w:val="28"/>
          <w:szCs w:val="28"/>
        </w:rPr>
        <w:t>）</w:t>
      </w:r>
      <w:r>
        <w:rPr>
          <w:rFonts w:ascii="DFKai-SB" w:eastAsia="DFKai-SB" w:hAnsi="DFKai-SB" w:cs="DFKai-SB"/>
          <w:color w:val="000000"/>
          <w:sz w:val="28"/>
          <w:szCs w:val="28"/>
        </w:rPr>
        <w:t>前，利用</w:t>
      </w:r>
      <w:r>
        <w:rPr>
          <w:rFonts w:ascii="DFKai-SB" w:eastAsia="DFKai-SB" w:hAnsi="DFKai-SB" w:cs="DFKai-SB"/>
          <w:color w:val="000000"/>
          <w:sz w:val="28"/>
          <w:szCs w:val="28"/>
        </w:rPr>
        <w:lastRenderedPageBreak/>
        <w:t>以</w:t>
      </w:r>
      <w:r>
        <w:rPr>
          <w:rFonts w:ascii="DFKai-SB" w:eastAsia="DFKai-SB" w:hAnsi="DFKai-SB" w:cs="DFKai-SB"/>
          <w:color w:val="000000"/>
          <w:sz w:val="28"/>
          <w:szCs w:val="28"/>
        </w:rPr>
        <w:t>e-mail</w:t>
      </w:r>
      <w:r>
        <w:rPr>
          <w:rFonts w:ascii="DFKai-SB" w:eastAsia="DFKai-SB" w:hAnsi="DFKai-SB" w:cs="DFKai-SB"/>
          <w:color w:val="000000"/>
          <w:sz w:val="28"/>
          <w:szCs w:val="28"/>
        </w:rPr>
        <w:t>傳送推薦報名表及授權同意書</w:t>
      </w:r>
      <w:r>
        <w:rPr>
          <w:rFonts w:ascii="DFKai-SB" w:eastAsia="DFKai-SB" w:hAnsi="DFKai-SB" w:cs="DFKai-SB"/>
          <w:color w:val="000000"/>
          <w:sz w:val="28"/>
          <w:szCs w:val="28"/>
        </w:rPr>
        <w:t>(</w:t>
      </w:r>
      <w:r>
        <w:rPr>
          <w:rFonts w:ascii="DFKai-SB" w:eastAsia="DFKai-SB" w:hAnsi="DFKai-SB" w:cs="DFKai-SB"/>
          <w:color w:val="000000"/>
          <w:sz w:val="28"/>
          <w:szCs w:val="28"/>
        </w:rPr>
        <w:t>簽名電子檔</w:t>
      </w:r>
      <w:r>
        <w:rPr>
          <w:rFonts w:ascii="DFKai-SB" w:eastAsia="DFKai-SB" w:hAnsi="DFKai-SB" w:cs="DFKai-SB"/>
          <w:color w:val="000000"/>
          <w:sz w:val="28"/>
          <w:szCs w:val="28"/>
        </w:rPr>
        <w:t>)</w:t>
      </w:r>
      <w:r>
        <w:rPr>
          <w:rFonts w:ascii="DFKai-SB" w:eastAsia="DFKai-SB" w:hAnsi="DFKai-SB" w:cs="DFKai-SB"/>
          <w:color w:val="000000"/>
          <w:sz w:val="28"/>
          <w:szCs w:val="28"/>
        </w:rPr>
        <w:t>至本會會務信箱</w:t>
      </w:r>
      <w:hyperlink r:id="rId7">
        <w:r>
          <w:rPr>
            <w:rFonts w:ascii="DFKai-SB" w:eastAsia="DFKai-SB" w:hAnsi="DFKai-SB" w:cs="DFKai-SB"/>
            <w:color w:val="000000"/>
            <w:sz w:val="28"/>
            <w:szCs w:val="28"/>
          </w:rPr>
          <w:t>pei.union@msa.hinet.net</w:t>
        </w:r>
      </w:hyperlink>
      <w:r>
        <w:rPr>
          <w:rFonts w:ascii="DFKai-SB" w:eastAsia="DFKai-SB" w:hAnsi="DFKai-SB" w:cs="DFKai-SB"/>
          <w:color w:val="000000"/>
          <w:sz w:val="28"/>
          <w:szCs w:val="28"/>
        </w:rPr>
        <w:t>完成報名，並請來電</w:t>
      </w:r>
      <w:r>
        <w:rPr>
          <w:rFonts w:ascii="DFKai-SB" w:eastAsia="DFKai-SB" w:hAnsi="DFKai-SB" w:cs="DFKai-SB"/>
          <w:color w:val="000000"/>
          <w:sz w:val="28"/>
          <w:szCs w:val="28"/>
        </w:rPr>
        <w:t>08-7342732</w:t>
      </w:r>
      <w:r>
        <w:rPr>
          <w:rFonts w:ascii="DFKai-SB" w:eastAsia="DFKai-SB" w:hAnsi="DFKai-SB" w:cs="DFKai-SB"/>
          <w:color w:val="000000"/>
          <w:sz w:val="28"/>
          <w:szCs w:val="28"/>
        </w:rPr>
        <w:t>確認。</w:t>
      </w:r>
    </w:p>
    <w:p w:rsidR="00731BBE" w:rsidRDefault="003A789D">
      <w:pPr>
        <w:spacing w:before="120" w:after="120" w:line="400" w:lineRule="auto"/>
        <w:ind w:left="991" w:hanging="427"/>
        <w:jc w:val="both"/>
        <w:rPr>
          <w:rFonts w:ascii="DFKai-SB" w:eastAsia="DFKai-SB" w:hAnsi="DFKai-SB" w:cs="DFKai-SB"/>
          <w:color w:val="000000"/>
          <w:sz w:val="28"/>
          <w:szCs w:val="28"/>
        </w:rPr>
      </w:pPr>
      <w:r>
        <w:rPr>
          <w:rFonts w:ascii="DFKai-SB" w:eastAsia="DFKai-SB" w:hAnsi="DFKai-SB" w:cs="DFKai-SB"/>
          <w:color w:val="000000"/>
          <w:sz w:val="28"/>
          <w:szCs w:val="28"/>
        </w:rPr>
        <w:t xml:space="preserve">3. </w:t>
      </w:r>
      <w:r>
        <w:rPr>
          <w:rFonts w:ascii="DFKai-SB" w:eastAsia="DFKai-SB" w:hAnsi="DFKai-SB" w:cs="DFKai-SB"/>
          <w:color w:val="000000"/>
          <w:sz w:val="28"/>
          <w:szCs w:val="28"/>
        </w:rPr>
        <w:t>除前述基本資料外，參加者平日豐富之教學檔案資料可於訪視委員到校訪視時再呈現。</w:t>
      </w:r>
    </w:p>
    <w:p w:rsidR="00731BBE" w:rsidRDefault="003A789D">
      <w:pPr>
        <w:spacing w:before="120" w:after="120" w:line="400" w:lineRule="auto"/>
        <w:ind w:left="1418" w:hanging="854"/>
        <w:jc w:val="both"/>
        <w:rPr>
          <w:rFonts w:ascii="DFKai-SB" w:eastAsia="DFKai-SB" w:hAnsi="DFKai-SB" w:cs="DFKai-SB"/>
          <w:color w:val="000000"/>
          <w:sz w:val="28"/>
          <w:szCs w:val="28"/>
        </w:rPr>
      </w:pPr>
      <w:r>
        <w:rPr>
          <w:rFonts w:ascii="DFKai-SB" w:eastAsia="DFKai-SB" w:hAnsi="DFKai-SB" w:cs="DFKai-SB"/>
          <w:color w:val="000000"/>
          <w:sz w:val="28"/>
          <w:szCs w:val="28"/>
        </w:rPr>
        <w:t>備註：歡迎學校同仁、家長、學生或本會所屬學校教師</w:t>
      </w:r>
      <w:r>
        <w:rPr>
          <w:rFonts w:ascii="DFKai-SB" w:eastAsia="DFKai-SB" w:hAnsi="DFKai-SB" w:cs="DFKai-SB"/>
          <w:color w:val="000000"/>
          <w:sz w:val="28"/>
          <w:szCs w:val="28"/>
        </w:rPr>
        <w:t>(</w:t>
      </w:r>
      <w:r>
        <w:rPr>
          <w:rFonts w:ascii="DFKai-SB" w:eastAsia="DFKai-SB" w:hAnsi="DFKai-SB" w:cs="DFKai-SB"/>
          <w:color w:val="000000"/>
          <w:sz w:val="28"/>
          <w:szCs w:val="28"/>
        </w:rPr>
        <w:t>支</w:t>
      </w:r>
      <w:r>
        <w:rPr>
          <w:rFonts w:ascii="DFKai-SB" w:eastAsia="DFKai-SB" w:hAnsi="DFKai-SB" w:cs="DFKai-SB"/>
          <w:color w:val="000000"/>
          <w:sz w:val="28"/>
          <w:szCs w:val="28"/>
        </w:rPr>
        <w:t>)</w:t>
      </w:r>
      <w:r>
        <w:rPr>
          <w:rFonts w:ascii="DFKai-SB" w:eastAsia="DFKai-SB" w:hAnsi="DFKai-SB" w:cs="DFKai-SB"/>
          <w:color w:val="000000"/>
          <w:sz w:val="28"/>
          <w:szCs w:val="28"/>
        </w:rPr>
        <w:t>會推薦報名，更歡迎教師本人自我推薦報名，名額不限。</w:t>
      </w:r>
    </w:p>
    <w:p w:rsidR="00731BBE" w:rsidRDefault="003A789D">
      <w:pPr>
        <w:spacing w:before="120" w:after="120" w:line="400" w:lineRule="auto"/>
        <w:jc w:val="both"/>
        <w:rPr>
          <w:rFonts w:ascii="DFKai-SB" w:eastAsia="DFKai-SB" w:hAnsi="DFKai-SB" w:cs="DFKai-SB"/>
          <w:color w:val="000000"/>
          <w:sz w:val="28"/>
          <w:szCs w:val="28"/>
        </w:rPr>
      </w:pPr>
      <w:r>
        <w:rPr>
          <w:rFonts w:ascii="DFKai-SB" w:eastAsia="DFKai-SB" w:hAnsi="DFKai-SB" w:cs="DFKai-SB"/>
          <w:color w:val="000000"/>
          <w:sz w:val="28"/>
          <w:szCs w:val="28"/>
        </w:rPr>
        <w:t>七、遴選方式</w:t>
      </w:r>
    </w:p>
    <w:p w:rsidR="00731BBE" w:rsidRDefault="003A789D">
      <w:pPr>
        <w:spacing w:before="120" w:after="120" w:line="400" w:lineRule="auto"/>
        <w:ind w:left="991" w:hanging="427"/>
        <w:jc w:val="both"/>
        <w:rPr>
          <w:rFonts w:ascii="DFKai-SB" w:eastAsia="DFKai-SB" w:hAnsi="DFKai-SB" w:cs="DFKai-SB"/>
          <w:color w:val="000000"/>
          <w:sz w:val="28"/>
          <w:szCs w:val="28"/>
          <w:u w:val="single"/>
        </w:rPr>
      </w:pPr>
      <w:r>
        <w:rPr>
          <w:rFonts w:ascii="DFKai-SB" w:eastAsia="DFKai-SB" w:hAnsi="DFKai-SB" w:cs="DFKai-SB"/>
          <w:color w:val="000000"/>
          <w:sz w:val="28"/>
          <w:szCs w:val="28"/>
        </w:rPr>
        <w:t>1.</w:t>
      </w:r>
      <w:r>
        <w:rPr>
          <w:rFonts w:ascii="DFKai-SB" w:eastAsia="DFKai-SB" w:hAnsi="DFKai-SB" w:cs="DFKai-SB"/>
          <w:color w:val="000000"/>
          <w:sz w:val="28"/>
          <w:szCs w:val="28"/>
        </w:rPr>
        <w:t>遴選期</w:t>
      </w:r>
      <w:r>
        <w:rPr>
          <w:rFonts w:ascii="DFKai-SB" w:eastAsia="DFKai-SB" w:hAnsi="DFKai-SB" w:cs="DFKai-SB"/>
          <w:color w:val="000000"/>
          <w:sz w:val="28"/>
          <w:szCs w:val="28"/>
        </w:rPr>
        <w:t>間自</w:t>
      </w:r>
      <w:r>
        <w:rPr>
          <w:rFonts w:ascii="DFKai-SB" w:eastAsia="DFKai-SB" w:hAnsi="DFKai-SB" w:cs="DFKai-SB"/>
          <w:b/>
          <w:color w:val="FF0000"/>
          <w:sz w:val="28"/>
          <w:szCs w:val="28"/>
          <w:u w:val="single"/>
        </w:rPr>
        <w:t>民國</w:t>
      </w:r>
      <w:r>
        <w:rPr>
          <w:rFonts w:ascii="DFKai-SB" w:eastAsia="DFKai-SB" w:hAnsi="DFKai-SB" w:cs="DFKai-SB"/>
          <w:b/>
          <w:color w:val="FF0000"/>
          <w:sz w:val="28"/>
          <w:szCs w:val="28"/>
          <w:u w:val="single"/>
        </w:rPr>
        <w:t>111</w:t>
      </w:r>
      <w:r>
        <w:rPr>
          <w:rFonts w:ascii="DFKai-SB" w:eastAsia="DFKai-SB" w:hAnsi="DFKai-SB" w:cs="DFKai-SB"/>
          <w:b/>
          <w:color w:val="FF0000"/>
          <w:sz w:val="28"/>
          <w:szCs w:val="28"/>
          <w:u w:val="single"/>
        </w:rPr>
        <w:t>年</w:t>
      </w:r>
      <w:r>
        <w:rPr>
          <w:rFonts w:ascii="DFKai-SB" w:eastAsia="DFKai-SB" w:hAnsi="DFKai-SB" w:cs="DFKai-SB"/>
          <w:b/>
          <w:color w:val="FF0000"/>
          <w:sz w:val="28"/>
          <w:szCs w:val="28"/>
          <w:u w:val="single"/>
        </w:rPr>
        <w:t>3</w:t>
      </w:r>
      <w:r>
        <w:rPr>
          <w:rFonts w:ascii="DFKai-SB" w:eastAsia="DFKai-SB" w:hAnsi="DFKai-SB" w:cs="DFKai-SB"/>
          <w:b/>
          <w:color w:val="FF0000"/>
          <w:sz w:val="28"/>
          <w:szCs w:val="28"/>
          <w:u w:val="single"/>
        </w:rPr>
        <w:t>月</w:t>
      </w:r>
      <w:r>
        <w:rPr>
          <w:rFonts w:ascii="DFKai-SB" w:eastAsia="DFKai-SB" w:hAnsi="DFKai-SB" w:cs="DFKai-SB"/>
          <w:b/>
          <w:color w:val="FF0000"/>
          <w:sz w:val="28"/>
          <w:szCs w:val="28"/>
          <w:u w:val="single"/>
        </w:rPr>
        <w:t>7</w:t>
      </w:r>
      <w:r>
        <w:rPr>
          <w:rFonts w:ascii="DFKai-SB" w:eastAsia="DFKai-SB" w:hAnsi="DFKai-SB" w:cs="DFKai-SB"/>
          <w:b/>
          <w:color w:val="FF0000"/>
          <w:sz w:val="28"/>
          <w:szCs w:val="28"/>
          <w:u w:val="single"/>
        </w:rPr>
        <w:t>日</w:t>
      </w:r>
      <w:r>
        <w:rPr>
          <w:rFonts w:ascii="DFKai-SB" w:eastAsia="DFKai-SB" w:hAnsi="DFKai-SB" w:cs="DFKai-SB"/>
          <w:b/>
          <w:color w:val="FF0000"/>
          <w:sz w:val="28"/>
          <w:szCs w:val="28"/>
          <w:u w:val="single"/>
        </w:rPr>
        <w:t>(</w:t>
      </w:r>
      <w:r>
        <w:rPr>
          <w:rFonts w:ascii="DFKai-SB" w:eastAsia="DFKai-SB" w:hAnsi="DFKai-SB" w:cs="DFKai-SB"/>
          <w:b/>
          <w:color w:val="FF0000"/>
          <w:sz w:val="28"/>
          <w:szCs w:val="28"/>
          <w:u w:val="single"/>
        </w:rPr>
        <w:t>一</w:t>
      </w:r>
      <w:r>
        <w:rPr>
          <w:rFonts w:ascii="DFKai-SB" w:eastAsia="DFKai-SB" w:hAnsi="DFKai-SB" w:cs="DFKai-SB"/>
          <w:b/>
          <w:color w:val="FF0000"/>
          <w:sz w:val="28"/>
          <w:szCs w:val="28"/>
          <w:u w:val="single"/>
        </w:rPr>
        <w:t>)</w:t>
      </w:r>
      <w:r>
        <w:rPr>
          <w:rFonts w:ascii="DFKai-SB" w:eastAsia="DFKai-SB" w:hAnsi="DFKai-SB" w:cs="DFKai-SB"/>
          <w:b/>
          <w:color w:val="FF0000"/>
          <w:sz w:val="28"/>
          <w:szCs w:val="28"/>
          <w:u w:val="single"/>
        </w:rPr>
        <w:t>起，至</w:t>
      </w:r>
      <w:r>
        <w:rPr>
          <w:rFonts w:ascii="DFKai-SB" w:eastAsia="DFKai-SB" w:hAnsi="DFKai-SB" w:cs="DFKai-SB"/>
          <w:b/>
          <w:color w:val="FF0000"/>
          <w:sz w:val="28"/>
          <w:szCs w:val="28"/>
          <w:u w:val="single"/>
        </w:rPr>
        <w:t>111</w:t>
      </w:r>
      <w:r>
        <w:rPr>
          <w:rFonts w:ascii="DFKai-SB" w:eastAsia="DFKai-SB" w:hAnsi="DFKai-SB" w:cs="DFKai-SB"/>
          <w:b/>
          <w:color w:val="FF0000"/>
          <w:sz w:val="28"/>
          <w:szCs w:val="28"/>
          <w:u w:val="single"/>
        </w:rPr>
        <w:t>年</w:t>
      </w:r>
      <w:r>
        <w:rPr>
          <w:rFonts w:ascii="DFKai-SB" w:eastAsia="DFKai-SB" w:hAnsi="DFKai-SB" w:cs="DFKai-SB"/>
          <w:b/>
          <w:color w:val="FF0000"/>
          <w:sz w:val="28"/>
          <w:szCs w:val="28"/>
          <w:u w:val="single"/>
        </w:rPr>
        <w:t>4</w:t>
      </w:r>
      <w:r>
        <w:rPr>
          <w:rFonts w:ascii="DFKai-SB" w:eastAsia="DFKai-SB" w:hAnsi="DFKai-SB" w:cs="DFKai-SB"/>
          <w:b/>
          <w:color w:val="FF0000"/>
          <w:sz w:val="28"/>
          <w:szCs w:val="28"/>
          <w:u w:val="single"/>
        </w:rPr>
        <w:t>月</w:t>
      </w:r>
      <w:r>
        <w:rPr>
          <w:rFonts w:ascii="DFKai-SB" w:eastAsia="DFKai-SB" w:hAnsi="DFKai-SB" w:cs="DFKai-SB"/>
          <w:b/>
          <w:color w:val="FF0000"/>
          <w:sz w:val="28"/>
          <w:szCs w:val="28"/>
          <w:u w:val="single"/>
        </w:rPr>
        <w:t>8</w:t>
      </w:r>
      <w:r>
        <w:rPr>
          <w:rFonts w:ascii="DFKai-SB" w:eastAsia="DFKai-SB" w:hAnsi="DFKai-SB" w:cs="DFKai-SB"/>
          <w:b/>
          <w:color w:val="FF0000"/>
          <w:sz w:val="28"/>
          <w:szCs w:val="28"/>
          <w:u w:val="single"/>
        </w:rPr>
        <w:t>日</w:t>
      </w:r>
      <w:r>
        <w:rPr>
          <w:rFonts w:ascii="DFKai-SB" w:eastAsia="DFKai-SB" w:hAnsi="DFKai-SB" w:cs="DFKai-SB"/>
          <w:b/>
          <w:color w:val="FF0000"/>
          <w:sz w:val="28"/>
          <w:szCs w:val="28"/>
          <w:u w:val="single"/>
        </w:rPr>
        <w:t>(</w:t>
      </w:r>
      <w:r>
        <w:rPr>
          <w:rFonts w:ascii="DFKai-SB" w:eastAsia="DFKai-SB" w:hAnsi="DFKai-SB" w:cs="DFKai-SB"/>
          <w:b/>
          <w:color w:val="FF0000"/>
          <w:sz w:val="28"/>
          <w:szCs w:val="28"/>
          <w:u w:val="single"/>
        </w:rPr>
        <w:t>五</w:t>
      </w:r>
      <w:r>
        <w:rPr>
          <w:rFonts w:ascii="DFKai-SB" w:eastAsia="DFKai-SB" w:hAnsi="DFKai-SB" w:cs="DFKai-SB"/>
          <w:b/>
          <w:color w:val="FF0000"/>
          <w:sz w:val="28"/>
          <w:szCs w:val="28"/>
          <w:u w:val="single"/>
        </w:rPr>
        <w:t>)</w:t>
      </w:r>
      <w:r>
        <w:rPr>
          <w:rFonts w:ascii="DFKai-SB" w:eastAsia="DFKai-SB" w:hAnsi="DFKai-SB" w:cs="DFKai-SB"/>
          <w:color w:val="000000"/>
          <w:sz w:val="28"/>
          <w:szCs w:val="28"/>
        </w:rPr>
        <w:t>止。</w:t>
      </w:r>
    </w:p>
    <w:p w:rsidR="00731BBE" w:rsidRDefault="003A789D">
      <w:pPr>
        <w:spacing w:before="120" w:after="120" w:line="400" w:lineRule="auto"/>
        <w:ind w:left="851" w:hanging="287"/>
        <w:jc w:val="both"/>
        <w:rPr>
          <w:rFonts w:ascii="DFKai-SB" w:eastAsia="DFKai-SB" w:hAnsi="DFKai-SB" w:cs="DFKai-SB"/>
          <w:color w:val="000000"/>
          <w:sz w:val="28"/>
          <w:szCs w:val="28"/>
        </w:rPr>
      </w:pPr>
      <w:r>
        <w:rPr>
          <w:rFonts w:ascii="DFKai-SB" w:eastAsia="DFKai-SB" w:hAnsi="DFKai-SB" w:cs="DFKai-SB"/>
          <w:color w:val="000000"/>
          <w:sz w:val="28"/>
          <w:szCs w:val="28"/>
        </w:rPr>
        <w:t>2.</w:t>
      </w:r>
      <w:r>
        <w:rPr>
          <w:rFonts w:ascii="DFKai-SB" w:eastAsia="DFKai-SB" w:hAnsi="DFKai-SB" w:cs="DFKai-SB"/>
          <w:color w:val="000000"/>
          <w:sz w:val="28"/>
          <w:szCs w:val="28"/>
        </w:rPr>
        <w:t>由本會遴聘遴選委員組成遴選委員會，針對報名參加甄選活動之教師、學校同仁、學生及家長，依據訪視指標，實地訪視調查，共分為幼兒園組、國小組、國中組、高中職組、大專組等</w:t>
      </w:r>
      <w:r>
        <w:rPr>
          <w:rFonts w:ascii="DFKai-SB" w:eastAsia="DFKai-SB" w:hAnsi="DFKai-SB" w:cs="DFKai-SB"/>
          <w:color w:val="000000"/>
          <w:sz w:val="28"/>
          <w:szCs w:val="28"/>
        </w:rPr>
        <w:t>5</w:t>
      </w:r>
      <w:r>
        <w:rPr>
          <w:rFonts w:ascii="DFKai-SB" w:eastAsia="DFKai-SB" w:hAnsi="DFKai-SB" w:cs="DFKai-SB"/>
          <w:color w:val="000000"/>
          <w:sz w:val="28"/>
          <w:szCs w:val="28"/>
        </w:rPr>
        <w:t>組。各組得選出入圍獎若干名，首獎得主</w:t>
      </w:r>
      <w:r>
        <w:rPr>
          <w:rFonts w:ascii="DFKai-SB" w:eastAsia="DFKai-SB" w:hAnsi="DFKai-SB" w:cs="DFKai-SB"/>
          <w:color w:val="000000"/>
          <w:sz w:val="28"/>
          <w:szCs w:val="28"/>
        </w:rPr>
        <w:t>1</w:t>
      </w:r>
      <w:r>
        <w:rPr>
          <w:rFonts w:ascii="DFKai-SB" w:eastAsia="DFKai-SB" w:hAnsi="DFKai-SB" w:cs="DFKai-SB"/>
          <w:color w:val="000000"/>
          <w:sz w:val="28"/>
          <w:szCs w:val="28"/>
        </w:rPr>
        <w:t>名。</w:t>
      </w:r>
    </w:p>
    <w:p w:rsidR="00731BBE" w:rsidRDefault="003A789D">
      <w:pPr>
        <w:spacing w:before="120" w:after="120" w:line="400" w:lineRule="auto"/>
        <w:ind w:left="851" w:hanging="287"/>
        <w:jc w:val="both"/>
        <w:rPr>
          <w:rFonts w:ascii="DFKai-SB" w:eastAsia="DFKai-SB" w:hAnsi="DFKai-SB" w:cs="DFKai-SB"/>
          <w:color w:val="000000"/>
          <w:sz w:val="28"/>
          <w:szCs w:val="28"/>
        </w:rPr>
      </w:pPr>
      <w:r>
        <w:rPr>
          <w:rFonts w:ascii="DFKai-SB" w:eastAsia="DFKai-SB" w:hAnsi="DFKai-SB" w:cs="DFKai-SB"/>
          <w:color w:val="000000"/>
          <w:sz w:val="28"/>
          <w:szCs w:val="28"/>
        </w:rPr>
        <w:t>3.</w:t>
      </w:r>
      <w:r>
        <w:rPr>
          <w:rFonts w:ascii="DFKai-SB" w:eastAsia="DFKai-SB" w:hAnsi="DFKai-SB" w:cs="DFKai-SB"/>
          <w:color w:val="000000"/>
          <w:sz w:val="28"/>
          <w:szCs w:val="28"/>
        </w:rPr>
        <w:t>遴選委員到校訪視時間協調後，再行通知。</w:t>
      </w:r>
    </w:p>
    <w:p w:rsidR="00731BBE" w:rsidRDefault="003A789D">
      <w:pPr>
        <w:spacing w:before="120" w:after="120" w:line="400" w:lineRule="auto"/>
        <w:jc w:val="both"/>
        <w:rPr>
          <w:rFonts w:ascii="DFKai-SB" w:eastAsia="DFKai-SB" w:hAnsi="DFKai-SB" w:cs="DFKai-SB"/>
          <w:color w:val="000000"/>
          <w:sz w:val="28"/>
          <w:szCs w:val="28"/>
        </w:rPr>
      </w:pPr>
      <w:r>
        <w:rPr>
          <w:rFonts w:ascii="DFKai-SB" w:eastAsia="DFKai-SB" w:hAnsi="DFKai-SB" w:cs="DFKai-SB"/>
          <w:color w:val="000000"/>
          <w:sz w:val="28"/>
          <w:szCs w:val="28"/>
        </w:rPr>
        <w:t>八、獎勵方式：</w:t>
      </w:r>
    </w:p>
    <w:p w:rsidR="00731BBE" w:rsidRDefault="003A789D">
      <w:pPr>
        <w:spacing w:before="120" w:after="120" w:line="400" w:lineRule="auto"/>
        <w:ind w:left="850" w:hanging="284"/>
        <w:jc w:val="both"/>
        <w:rPr>
          <w:rFonts w:ascii="DFKai-SB" w:eastAsia="DFKai-SB" w:hAnsi="DFKai-SB" w:cs="DFKai-SB"/>
          <w:b/>
          <w:color w:val="FF0000"/>
          <w:sz w:val="28"/>
          <w:szCs w:val="28"/>
        </w:rPr>
      </w:pPr>
      <w:r>
        <w:rPr>
          <w:rFonts w:ascii="DFKai-SB" w:eastAsia="DFKai-SB" w:hAnsi="DFKai-SB" w:cs="DFKai-SB"/>
          <w:b/>
          <w:color w:val="FF0000"/>
          <w:sz w:val="28"/>
          <w:szCs w:val="28"/>
        </w:rPr>
        <w:t>1.</w:t>
      </w:r>
      <w:r>
        <w:rPr>
          <w:rFonts w:ascii="DFKai-SB" w:eastAsia="DFKai-SB" w:hAnsi="DFKai-SB" w:cs="DFKai-SB"/>
          <w:b/>
          <w:color w:val="FF0000"/>
          <w:sz w:val="28"/>
          <w:szCs w:val="28"/>
        </w:rPr>
        <w:t>公開辦理頒獎典禮，邀集各方嘉賓蒞臨，表揚各組得獎教師。</w:t>
      </w:r>
    </w:p>
    <w:p w:rsidR="00731BBE" w:rsidRDefault="003A789D">
      <w:pPr>
        <w:spacing w:before="120" w:after="120" w:line="400" w:lineRule="auto"/>
        <w:ind w:left="850" w:hanging="284"/>
        <w:jc w:val="both"/>
        <w:rPr>
          <w:rFonts w:ascii="DFKai-SB" w:eastAsia="DFKai-SB" w:hAnsi="DFKai-SB" w:cs="DFKai-SB"/>
          <w:color w:val="000000"/>
          <w:sz w:val="28"/>
          <w:szCs w:val="28"/>
        </w:rPr>
      </w:pPr>
      <w:r>
        <w:rPr>
          <w:rFonts w:ascii="DFKai-SB" w:eastAsia="DFKai-SB" w:hAnsi="DFKai-SB" w:cs="DFKai-SB"/>
          <w:color w:val="000000"/>
          <w:sz w:val="28"/>
          <w:szCs w:val="28"/>
        </w:rPr>
        <w:t>2.</w:t>
      </w:r>
      <w:r>
        <w:rPr>
          <w:rFonts w:ascii="DFKai-SB" w:eastAsia="DFKai-SB" w:hAnsi="DFKai-SB" w:cs="DFKai-SB"/>
          <w:color w:val="000000"/>
          <w:sz w:val="28"/>
          <w:szCs w:val="28"/>
        </w:rPr>
        <w:t>「評審團特別獎」入圍獎得主：</w:t>
      </w:r>
      <w:r>
        <w:rPr>
          <w:rFonts w:ascii="DFKai-SB" w:eastAsia="DFKai-SB" w:hAnsi="DFKai-SB" w:cs="DFKai-SB"/>
          <w:b/>
          <w:color w:val="FF0000"/>
          <w:sz w:val="28"/>
          <w:szCs w:val="28"/>
        </w:rPr>
        <w:t>每名獲頒獎金</w:t>
      </w:r>
      <w:r>
        <w:rPr>
          <w:rFonts w:ascii="DFKai-SB" w:eastAsia="DFKai-SB" w:hAnsi="DFKai-SB" w:cs="DFKai-SB"/>
          <w:b/>
          <w:color w:val="FF0000"/>
          <w:sz w:val="28"/>
          <w:szCs w:val="28"/>
        </w:rPr>
        <w:t>2500</w:t>
      </w:r>
      <w:r>
        <w:rPr>
          <w:rFonts w:ascii="DFKai-SB" w:eastAsia="DFKai-SB" w:hAnsi="DFKai-SB" w:cs="DFKai-SB"/>
          <w:b/>
          <w:color w:val="FF0000"/>
          <w:sz w:val="28"/>
          <w:szCs w:val="28"/>
        </w:rPr>
        <w:t>元及榮譽獎牌</w:t>
      </w:r>
      <w:r>
        <w:rPr>
          <w:rFonts w:ascii="DFKai-SB" w:eastAsia="DFKai-SB" w:hAnsi="DFKai-SB" w:cs="DFKai-SB"/>
          <w:b/>
          <w:color w:val="FF0000"/>
          <w:sz w:val="28"/>
          <w:szCs w:val="28"/>
        </w:rPr>
        <w:t>(</w:t>
      </w:r>
      <w:proofErr w:type="gramStart"/>
      <w:r>
        <w:rPr>
          <w:rFonts w:ascii="DFKai-SB" w:eastAsia="DFKai-SB" w:hAnsi="DFKai-SB" w:cs="DFKai-SB"/>
          <w:b/>
          <w:color w:val="FF0000"/>
          <w:sz w:val="28"/>
          <w:szCs w:val="28"/>
        </w:rPr>
        <w:t>盃</w:t>
      </w:r>
      <w:proofErr w:type="gramEnd"/>
      <w:r>
        <w:rPr>
          <w:rFonts w:ascii="DFKai-SB" w:eastAsia="DFKai-SB" w:hAnsi="DFKai-SB" w:cs="DFKai-SB"/>
          <w:b/>
          <w:color w:val="FF0000"/>
          <w:sz w:val="28"/>
          <w:szCs w:val="28"/>
        </w:rPr>
        <w:t>)</w:t>
      </w:r>
      <w:r>
        <w:rPr>
          <w:rFonts w:ascii="DFKai-SB" w:eastAsia="DFKai-SB" w:hAnsi="DFKai-SB" w:cs="DFKai-SB"/>
          <w:b/>
          <w:color w:val="FF0000"/>
          <w:sz w:val="28"/>
          <w:szCs w:val="28"/>
        </w:rPr>
        <w:t>。</w:t>
      </w:r>
    </w:p>
    <w:p w:rsidR="00731BBE" w:rsidRDefault="003A789D">
      <w:pPr>
        <w:spacing w:before="120" w:after="120" w:line="400" w:lineRule="auto"/>
        <w:ind w:left="850" w:hanging="284"/>
        <w:jc w:val="both"/>
        <w:rPr>
          <w:rFonts w:ascii="DFKai-SB" w:eastAsia="DFKai-SB" w:hAnsi="DFKai-SB" w:cs="DFKai-SB"/>
          <w:b/>
          <w:color w:val="FF0000"/>
          <w:sz w:val="28"/>
          <w:szCs w:val="28"/>
        </w:rPr>
      </w:pPr>
      <w:r>
        <w:rPr>
          <w:rFonts w:ascii="DFKai-SB" w:eastAsia="DFKai-SB" w:hAnsi="DFKai-SB" w:cs="DFKai-SB"/>
          <w:color w:val="000000"/>
          <w:sz w:val="28"/>
          <w:szCs w:val="28"/>
        </w:rPr>
        <w:t xml:space="preserve">3. </w:t>
      </w:r>
      <w:r>
        <w:rPr>
          <w:rFonts w:ascii="DFKai-SB" w:eastAsia="DFKai-SB" w:hAnsi="DFKai-SB" w:cs="DFKai-SB"/>
          <w:color w:val="000000"/>
          <w:sz w:val="28"/>
          <w:szCs w:val="28"/>
        </w:rPr>
        <w:t>「</w:t>
      </w:r>
      <w:r>
        <w:rPr>
          <w:rFonts w:ascii="DFKai-SB" w:eastAsia="DFKai-SB" w:hAnsi="DFKai-SB" w:cs="DFKai-SB"/>
          <w:color w:val="000000"/>
          <w:sz w:val="28"/>
          <w:szCs w:val="28"/>
        </w:rPr>
        <w:t>SUPER</w:t>
      </w:r>
      <w:r>
        <w:rPr>
          <w:rFonts w:ascii="DFKai-SB" w:eastAsia="DFKai-SB" w:hAnsi="DFKai-SB" w:cs="DFKai-SB"/>
          <w:color w:val="000000"/>
          <w:sz w:val="28"/>
          <w:szCs w:val="28"/>
        </w:rPr>
        <w:t>教師獎」首獎得主：</w:t>
      </w:r>
      <w:r>
        <w:rPr>
          <w:rFonts w:ascii="DFKai-SB" w:eastAsia="DFKai-SB" w:hAnsi="DFKai-SB" w:cs="DFKai-SB"/>
          <w:b/>
          <w:color w:val="FF0000"/>
          <w:sz w:val="28"/>
          <w:szCs w:val="28"/>
        </w:rPr>
        <w:t>每名獲頒獎金</w:t>
      </w:r>
      <w:r>
        <w:rPr>
          <w:rFonts w:ascii="DFKai-SB" w:eastAsia="DFKai-SB" w:hAnsi="DFKai-SB" w:cs="DFKai-SB"/>
          <w:b/>
          <w:color w:val="FF0000"/>
          <w:sz w:val="28"/>
          <w:szCs w:val="28"/>
        </w:rPr>
        <w:t>5000</w:t>
      </w:r>
      <w:r>
        <w:rPr>
          <w:rFonts w:ascii="DFKai-SB" w:eastAsia="DFKai-SB" w:hAnsi="DFKai-SB" w:cs="DFKai-SB"/>
          <w:b/>
          <w:color w:val="FF0000"/>
          <w:sz w:val="28"/>
          <w:szCs w:val="28"/>
        </w:rPr>
        <w:t>元及榮譽獎牌</w:t>
      </w:r>
      <w:r>
        <w:rPr>
          <w:rFonts w:ascii="DFKai-SB" w:eastAsia="DFKai-SB" w:hAnsi="DFKai-SB" w:cs="DFKai-SB"/>
          <w:b/>
          <w:color w:val="FF0000"/>
          <w:sz w:val="28"/>
          <w:szCs w:val="28"/>
        </w:rPr>
        <w:t>(</w:t>
      </w:r>
      <w:proofErr w:type="gramStart"/>
      <w:r>
        <w:rPr>
          <w:rFonts w:ascii="DFKai-SB" w:eastAsia="DFKai-SB" w:hAnsi="DFKai-SB" w:cs="DFKai-SB"/>
          <w:b/>
          <w:color w:val="FF0000"/>
          <w:sz w:val="28"/>
          <w:szCs w:val="28"/>
        </w:rPr>
        <w:t>盃</w:t>
      </w:r>
      <w:proofErr w:type="gramEnd"/>
      <w:r>
        <w:rPr>
          <w:rFonts w:ascii="DFKai-SB" w:eastAsia="DFKai-SB" w:hAnsi="DFKai-SB" w:cs="DFKai-SB"/>
          <w:b/>
          <w:color w:val="FF0000"/>
          <w:sz w:val="28"/>
          <w:szCs w:val="28"/>
        </w:rPr>
        <w:t>)</w:t>
      </w:r>
      <w:r>
        <w:rPr>
          <w:rFonts w:ascii="DFKai-SB" w:eastAsia="DFKai-SB" w:hAnsi="DFKai-SB" w:cs="DFKai-SB"/>
          <w:b/>
          <w:color w:val="FF0000"/>
          <w:sz w:val="28"/>
          <w:szCs w:val="28"/>
        </w:rPr>
        <w:t>。</w:t>
      </w:r>
    </w:p>
    <w:p w:rsidR="00731BBE" w:rsidRDefault="003A789D">
      <w:pPr>
        <w:spacing w:before="120" w:after="120" w:line="400" w:lineRule="auto"/>
        <w:ind w:left="850" w:hanging="284"/>
        <w:jc w:val="both"/>
        <w:rPr>
          <w:rFonts w:ascii="DFKai-SB" w:eastAsia="DFKai-SB" w:hAnsi="DFKai-SB" w:cs="DFKai-SB"/>
          <w:color w:val="000000"/>
          <w:sz w:val="28"/>
          <w:szCs w:val="28"/>
        </w:rPr>
      </w:pPr>
      <w:r>
        <w:rPr>
          <w:rFonts w:ascii="DFKai-SB" w:eastAsia="DFKai-SB" w:hAnsi="DFKai-SB" w:cs="DFKai-SB"/>
          <w:color w:val="000000"/>
          <w:sz w:val="28"/>
          <w:szCs w:val="28"/>
        </w:rPr>
        <w:t>4.</w:t>
      </w:r>
      <w:r>
        <w:rPr>
          <w:rFonts w:ascii="DFKai-SB" w:eastAsia="DFKai-SB" w:hAnsi="DFKai-SB" w:cs="DFKai-SB"/>
          <w:color w:val="000000"/>
          <w:sz w:val="28"/>
          <w:szCs w:val="28"/>
        </w:rPr>
        <w:t>得獎者若未能親自出席頒獎典禮領獎，得委託代理人；但得獎者若未委託代理人出席頒獎典禮領獎，將視同放棄獎金及獎牌</w:t>
      </w:r>
      <w:r>
        <w:rPr>
          <w:rFonts w:ascii="DFKai-SB" w:eastAsia="DFKai-SB" w:hAnsi="DFKai-SB" w:cs="DFKai-SB"/>
          <w:color w:val="000000"/>
          <w:sz w:val="28"/>
          <w:szCs w:val="28"/>
        </w:rPr>
        <w:t xml:space="preserve"> (</w:t>
      </w:r>
      <w:proofErr w:type="gramStart"/>
      <w:r>
        <w:rPr>
          <w:rFonts w:ascii="DFKai-SB" w:eastAsia="DFKai-SB" w:hAnsi="DFKai-SB" w:cs="DFKai-SB"/>
          <w:color w:val="000000"/>
          <w:sz w:val="28"/>
          <w:szCs w:val="28"/>
        </w:rPr>
        <w:t>盃</w:t>
      </w:r>
      <w:proofErr w:type="gramEnd"/>
      <w:r>
        <w:rPr>
          <w:rFonts w:ascii="DFKai-SB" w:eastAsia="DFKai-SB" w:hAnsi="DFKai-SB" w:cs="DFKai-SB"/>
          <w:color w:val="000000"/>
          <w:sz w:val="28"/>
          <w:szCs w:val="28"/>
        </w:rPr>
        <w:t>)</w:t>
      </w:r>
      <w:r>
        <w:rPr>
          <w:rFonts w:ascii="DFKai-SB" w:eastAsia="DFKai-SB" w:hAnsi="DFKai-SB" w:cs="DFKai-SB"/>
          <w:color w:val="000000"/>
          <w:sz w:val="28"/>
          <w:szCs w:val="28"/>
        </w:rPr>
        <w:t>。</w:t>
      </w:r>
    </w:p>
    <w:p w:rsidR="00731BBE" w:rsidRDefault="003A789D">
      <w:pPr>
        <w:spacing w:before="120" w:after="120" w:line="400" w:lineRule="auto"/>
        <w:ind w:left="1982" w:hanging="1982"/>
        <w:jc w:val="both"/>
        <w:rPr>
          <w:rFonts w:ascii="DFKai-SB" w:eastAsia="DFKai-SB" w:hAnsi="DFKai-SB" w:cs="DFKai-SB"/>
          <w:color w:val="000000"/>
          <w:sz w:val="28"/>
          <w:szCs w:val="28"/>
        </w:rPr>
      </w:pPr>
      <w:r>
        <w:rPr>
          <w:rFonts w:ascii="DFKai-SB" w:eastAsia="DFKai-SB" w:hAnsi="DFKai-SB" w:cs="DFKai-SB"/>
          <w:color w:val="000000"/>
          <w:sz w:val="28"/>
          <w:szCs w:val="28"/>
        </w:rPr>
        <w:t>九、活動備註：獲選本會「</w:t>
      </w:r>
      <w:r>
        <w:rPr>
          <w:rFonts w:ascii="DFKai-SB" w:eastAsia="DFKai-SB" w:hAnsi="DFKai-SB" w:cs="DFKai-SB"/>
          <w:color w:val="000000"/>
          <w:sz w:val="28"/>
          <w:szCs w:val="28"/>
        </w:rPr>
        <w:t>SUPER</w:t>
      </w:r>
      <w:r>
        <w:rPr>
          <w:rFonts w:ascii="DFKai-SB" w:eastAsia="DFKai-SB" w:hAnsi="DFKai-SB" w:cs="DFKai-SB"/>
          <w:color w:val="000000"/>
          <w:sz w:val="28"/>
          <w:szCs w:val="28"/>
        </w:rPr>
        <w:t>教師獎」各組首獎之教師，將代表本縣參加</w:t>
      </w:r>
      <w:r>
        <w:rPr>
          <w:rFonts w:ascii="DFKai-SB" w:eastAsia="DFKai-SB" w:hAnsi="DFKai-SB" w:cs="DFKai-SB"/>
          <w:sz w:val="28"/>
          <w:szCs w:val="28"/>
        </w:rPr>
        <w:t>社團法人</w:t>
      </w:r>
      <w:r>
        <w:rPr>
          <w:rFonts w:ascii="DFKai-SB" w:eastAsia="DFKai-SB" w:hAnsi="DFKai-SB" w:cs="DFKai-SB"/>
          <w:color w:val="000000"/>
          <w:sz w:val="28"/>
          <w:szCs w:val="28"/>
        </w:rPr>
        <w:t>中華民國全國教師會「</w:t>
      </w:r>
      <w:proofErr w:type="gramStart"/>
      <w:r>
        <w:rPr>
          <w:rFonts w:ascii="DFKai-SB" w:eastAsia="DFKai-SB" w:hAnsi="DFKai-SB" w:cs="DFKai-SB"/>
          <w:color w:val="000000"/>
          <w:sz w:val="28"/>
          <w:szCs w:val="28"/>
        </w:rPr>
        <w:t>11</w:t>
      </w:r>
      <w:r>
        <w:rPr>
          <w:rFonts w:ascii="DFKai-SB" w:eastAsia="DFKai-SB" w:hAnsi="DFKai-SB" w:cs="DFKai-SB"/>
          <w:sz w:val="28"/>
          <w:szCs w:val="28"/>
        </w:rPr>
        <w:t>1</w:t>
      </w:r>
      <w:proofErr w:type="gramEnd"/>
      <w:r>
        <w:rPr>
          <w:rFonts w:ascii="DFKai-SB" w:eastAsia="DFKai-SB" w:hAnsi="DFKai-SB" w:cs="DFKai-SB"/>
          <w:color w:val="000000"/>
          <w:sz w:val="28"/>
          <w:szCs w:val="28"/>
        </w:rPr>
        <w:t>年度</w:t>
      </w:r>
      <w:r>
        <w:rPr>
          <w:rFonts w:ascii="DFKai-SB" w:eastAsia="DFKai-SB" w:hAnsi="DFKai-SB" w:cs="DFKai-SB"/>
          <w:color w:val="000000"/>
          <w:sz w:val="28"/>
          <w:szCs w:val="28"/>
        </w:rPr>
        <w:t>SUPER</w:t>
      </w:r>
      <w:r>
        <w:rPr>
          <w:rFonts w:ascii="DFKai-SB" w:eastAsia="DFKai-SB" w:hAnsi="DFKai-SB" w:cs="DFKai-SB"/>
          <w:color w:val="000000"/>
          <w:sz w:val="28"/>
          <w:szCs w:val="28"/>
        </w:rPr>
        <w:t>教師獎」全國遴選</w:t>
      </w:r>
      <w:proofErr w:type="gramStart"/>
      <w:r>
        <w:rPr>
          <w:rFonts w:ascii="DFKai-SB" w:eastAsia="DFKai-SB" w:hAnsi="DFKai-SB" w:cs="DFKai-SB"/>
          <w:color w:val="000000"/>
          <w:sz w:val="28"/>
          <w:szCs w:val="28"/>
        </w:rPr>
        <w:t>（</w:t>
      </w:r>
      <w:proofErr w:type="gramEnd"/>
      <w:r>
        <w:rPr>
          <w:rFonts w:ascii="DFKai-SB" w:eastAsia="DFKai-SB" w:hAnsi="DFKai-SB" w:cs="DFKai-SB"/>
          <w:color w:val="000000"/>
          <w:sz w:val="28"/>
          <w:szCs w:val="28"/>
        </w:rPr>
        <w:t>詳見附件：</w:t>
      </w:r>
      <w:r>
        <w:rPr>
          <w:rFonts w:ascii="DFKai-SB" w:eastAsia="DFKai-SB" w:hAnsi="DFKai-SB" w:cs="DFKai-SB"/>
          <w:color w:val="000000"/>
          <w:sz w:val="28"/>
          <w:szCs w:val="28"/>
          <w:u w:val="single"/>
        </w:rPr>
        <w:t>社團法人中華民國全國教師會</w:t>
      </w:r>
      <w:proofErr w:type="gramStart"/>
      <w:r>
        <w:rPr>
          <w:rFonts w:ascii="DFKai-SB" w:eastAsia="DFKai-SB" w:hAnsi="DFKai-SB" w:cs="DFKai-SB"/>
          <w:color w:val="000000"/>
          <w:sz w:val="28"/>
          <w:szCs w:val="28"/>
          <w:u w:val="single"/>
        </w:rPr>
        <w:t>11</w:t>
      </w:r>
      <w:r>
        <w:rPr>
          <w:rFonts w:ascii="DFKai-SB" w:eastAsia="DFKai-SB" w:hAnsi="DFKai-SB" w:cs="DFKai-SB"/>
          <w:sz w:val="28"/>
          <w:szCs w:val="28"/>
          <w:u w:val="single"/>
        </w:rPr>
        <w:t>1</w:t>
      </w:r>
      <w:proofErr w:type="gramEnd"/>
      <w:r>
        <w:rPr>
          <w:rFonts w:ascii="DFKai-SB" w:eastAsia="DFKai-SB" w:hAnsi="DFKai-SB" w:cs="DFKai-SB"/>
          <w:color w:val="000000"/>
          <w:sz w:val="28"/>
          <w:szCs w:val="28"/>
          <w:u w:val="single"/>
        </w:rPr>
        <w:t>年度</w:t>
      </w:r>
      <w:r>
        <w:rPr>
          <w:rFonts w:ascii="DFKai-SB" w:eastAsia="DFKai-SB" w:hAnsi="DFKai-SB" w:cs="DFKai-SB"/>
          <w:color w:val="000000"/>
          <w:sz w:val="28"/>
          <w:szCs w:val="28"/>
          <w:u w:val="single"/>
        </w:rPr>
        <w:lastRenderedPageBreak/>
        <w:t>SUPER</w:t>
      </w:r>
      <w:r>
        <w:rPr>
          <w:rFonts w:ascii="DFKai-SB" w:eastAsia="DFKai-SB" w:hAnsi="DFKai-SB" w:cs="DFKai-SB"/>
          <w:color w:val="000000"/>
          <w:sz w:val="28"/>
          <w:szCs w:val="28"/>
          <w:u w:val="single"/>
        </w:rPr>
        <w:t>教師獎計畫</w:t>
      </w:r>
      <w:proofErr w:type="gramStart"/>
      <w:r>
        <w:rPr>
          <w:rFonts w:ascii="DFKai-SB" w:eastAsia="DFKai-SB" w:hAnsi="DFKai-SB" w:cs="DFKai-SB"/>
          <w:color w:val="000000"/>
          <w:sz w:val="28"/>
          <w:szCs w:val="28"/>
        </w:rPr>
        <w:t>）</w:t>
      </w:r>
      <w:proofErr w:type="gramEnd"/>
      <w:r>
        <w:rPr>
          <w:rFonts w:ascii="DFKai-SB" w:eastAsia="DFKai-SB" w:hAnsi="DFKai-SB" w:cs="DFKai-SB"/>
          <w:color w:val="000000"/>
          <w:sz w:val="28"/>
          <w:szCs w:val="28"/>
        </w:rPr>
        <w:t>，在</w:t>
      </w:r>
      <w:r>
        <w:rPr>
          <w:rFonts w:ascii="DFKai-SB" w:eastAsia="DFKai-SB" w:hAnsi="DFKai-SB" w:cs="DFKai-SB"/>
          <w:b/>
          <w:color w:val="FF0000"/>
          <w:sz w:val="28"/>
          <w:szCs w:val="28"/>
          <w:u w:val="single"/>
        </w:rPr>
        <w:t>111</w:t>
      </w:r>
      <w:r>
        <w:rPr>
          <w:rFonts w:ascii="DFKai-SB" w:eastAsia="DFKai-SB" w:hAnsi="DFKai-SB" w:cs="DFKai-SB"/>
          <w:b/>
          <w:color w:val="FF0000"/>
          <w:sz w:val="28"/>
          <w:szCs w:val="28"/>
          <w:u w:val="single"/>
        </w:rPr>
        <w:t>年</w:t>
      </w:r>
      <w:r>
        <w:rPr>
          <w:rFonts w:ascii="DFKai-SB" w:eastAsia="DFKai-SB" w:hAnsi="DFKai-SB" w:cs="DFKai-SB"/>
          <w:b/>
          <w:color w:val="FF0000"/>
          <w:sz w:val="28"/>
          <w:szCs w:val="28"/>
          <w:u w:val="single"/>
        </w:rPr>
        <w:t>4</w:t>
      </w:r>
      <w:r>
        <w:rPr>
          <w:rFonts w:ascii="DFKai-SB" w:eastAsia="DFKai-SB" w:hAnsi="DFKai-SB" w:cs="DFKai-SB"/>
          <w:b/>
          <w:color w:val="FF0000"/>
          <w:sz w:val="28"/>
          <w:szCs w:val="28"/>
          <w:u w:val="single"/>
        </w:rPr>
        <w:t>月</w:t>
      </w:r>
      <w:r>
        <w:rPr>
          <w:rFonts w:ascii="DFKai-SB" w:eastAsia="DFKai-SB" w:hAnsi="DFKai-SB" w:cs="DFKai-SB"/>
          <w:b/>
          <w:color w:val="FF0000"/>
          <w:sz w:val="28"/>
          <w:szCs w:val="28"/>
          <w:u w:val="single"/>
        </w:rPr>
        <w:t>19</w:t>
      </w:r>
      <w:r>
        <w:rPr>
          <w:rFonts w:ascii="DFKai-SB" w:eastAsia="DFKai-SB" w:hAnsi="DFKai-SB" w:cs="DFKai-SB"/>
          <w:b/>
          <w:color w:val="FF0000"/>
          <w:sz w:val="28"/>
          <w:szCs w:val="28"/>
          <w:u w:val="single"/>
        </w:rPr>
        <w:t>日</w:t>
      </w:r>
      <w:r>
        <w:rPr>
          <w:rFonts w:ascii="DFKai-SB" w:eastAsia="DFKai-SB" w:hAnsi="DFKai-SB" w:cs="DFKai-SB"/>
          <w:b/>
          <w:color w:val="FF0000"/>
          <w:sz w:val="28"/>
          <w:szCs w:val="28"/>
          <w:u w:val="single"/>
        </w:rPr>
        <w:t>(</w:t>
      </w:r>
      <w:r>
        <w:rPr>
          <w:rFonts w:ascii="DFKai-SB" w:eastAsia="DFKai-SB" w:hAnsi="DFKai-SB" w:cs="DFKai-SB"/>
          <w:b/>
          <w:color w:val="FF0000"/>
          <w:sz w:val="28"/>
          <w:szCs w:val="28"/>
          <w:u w:val="single"/>
        </w:rPr>
        <w:t>二</w:t>
      </w:r>
      <w:r>
        <w:rPr>
          <w:rFonts w:ascii="DFKai-SB" w:eastAsia="DFKai-SB" w:hAnsi="DFKai-SB" w:cs="DFKai-SB"/>
          <w:b/>
          <w:color w:val="FF0000"/>
          <w:sz w:val="28"/>
          <w:szCs w:val="28"/>
          <w:u w:val="single"/>
        </w:rPr>
        <w:t>)</w:t>
      </w:r>
      <w:r>
        <w:rPr>
          <w:rFonts w:ascii="DFKai-SB" w:eastAsia="DFKai-SB" w:hAnsi="DFKai-SB" w:cs="DFKai-SB"/>
          <w:color w:val="000000"/>
          <w:sz w:val="28"/>
          <w:szCs w:val="28"/>
        </w:rPr>
        <w:t>前需提報參加全國選拔之資料，視情況本會將邀請歷年「</w:t>
      </w:r>
      <w:r>
        <w:rPr>
          <w:rFonts w:ascii="DFKai-SB" w:eastAsia="DFKai-SB" w:hAnsi="DFKai-SB" w:cs="DFKai-SB"/>
          <w:color w:val="000000"/>
          <w:sz w:val="28"/>
          <w:szCs w:val="28"/>
        </w:rPr>
        <w:t>SUPER</w:t>
      </w:r>
      <w:r>
        <w:rPr>
          <w:rFonts w:ascii="DFKai-SB" w:eastAsia="DFKai-SB" w:hAnsi="DFKai-SB" w:cs="DFKai-SB"/>
          <w:color w:val="000000"/>
          <w:sz w:val="28"/>
          <w:szCs w:val="28"/>
        </w:rPr>
        <w:t>教師獎」得主傳承經驗，請各組首獎之教師踴躍參加。</w:t>
      </w:r>
    </w:p>
    <w:p w:rsidR="00731BBE" w:rsidRDefault="003A789D">
      <w:pPr>
        <w:spacing w:before="120" w:after="120" w:line="400" w:lineRule="auto"/>
        <w:ind w:left="1982" w:hanging="1982"/>
        <w:jc w:val="both"/>
        <w:rPr>
          <w:rFonts w:ascii="DFKai-SB" w:eastAsia="DFKai-SB" w:hAnsi="DFKai-SB" w:cs="DFKai-SB"/>
          <w:color w:val="000000"/>
          <w:sz w:val="28"/>
          <w:szCs w:val="28"/>
        </w:rPr>
      </w:pPr>
      <w:bookmarkStart w:id="0" w:name="_heading=h.gjdgxs" w:colFirst="0" w:colLast="0"/>
      <w:bookmarkEnd w:id="0"/>
      <w:r>
        <w:rPr>
          <w:rFonts w:ascii="DFKai-SB" w:eastAsia="DFKai-SB" w:hAnsi="DFKai-SB" w:cs="DFKai-SB"/>
          <w:color w:val="000000"/>
          <w:sz w:val="28"/>
          <w:szCs w:val="28"/>
        </w:rPr>
        <w:t>十、活動聯絡人：本會</w:t>
      </w:r>
      <w:r>
        <w:rPr>
          <w:rFonts w:ascii="DFKai-SB" w:eastAsia="DFKai-SB" w:hAnsi="DFKai-SB" w:cs="DFKai-SB"/>
          <w:color w:val="000000"/>
          <w:sz w:val="28"/>
          <w:szCs w:val="28"/>
        </w:rPr>
        <w:t>秘書曾莉蓉</w:t>
      </w:r>
      <w:r>
        <w:rPr>
          <w:rFonts w:ascii="DFKai-SB" w:eastAsia="DFKai-SB" w:hAnsi="DFKai-SB" w:cs="DFKai-SB"/>
          <w:color w:val="000000"/>
          <w:sz w:val="28"/>
          <w:szCs w:val="28"/>
        </w:rPr>
        <w:t xml:space="preserve"> </w:t>
      </w:r>
      <w:r>
        <w:rPr>
          <w:rFonts w:ascii="DFKai-SB" w:eastAsia="DFKai-SB" w:hAnsi="DFKai-SB" w:cs="DFKai-SB"/>
          <w:color w:val="000000"/>
          <w:sz w:val="28"/>
          <w:szCs w:val="28"/>
        </w:rPr>
        <w:t>電話：</w:t>
      </w:r>
      <w:r>
        <w:rPr>
          <w:rFonts w:ascii="DFKai-SB" w:eastAsia="DFKai-SB" w:hAnsi="DFKai-SB" w:cs="DFKai-SB"/>
          <w:color w:val="000000"/>
          <w:sz w:val="28"/>
          <w:szCs w:val="28"/>
        </w:rPr>
        <w:t>08-7342732</w:t>
      </w: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731BBE">
      <w:pPr>
        <w:spacing w:before="120" w:after="120" w:line="400" w:lineRule="auto"/>
        <w:ind w:left="1982" w:hanging="1982"/>
        <w:jc w:val="both"/>
        <w:rPr>
          <w:rFonts w:ascii="DFKai-SB" w:hAnsi="DFKai-SB" w:cs="DFKai-SB" w:hint="eastAsia"/>
          <w:color w:val="000000"/>
          <w:sz w:val="28"/>
          <w:szCs w:val="28"/>
        </w:rPr>
      </w:pPr>
    </w:p>
    <w:p w:rsidR="003A789D" w:rsidRDefault="003A789D">
      <w:pPr>
        <w:spacing w:before="120" w:after="120" w:line="400" w:lineRule="auto"/>
        <w:ind w:left="1982" w:hanging="1982"/>
        <w:jc w:val="both"/>
        <w:rPr>
          <w:rFonts w:ascii="DFKai-SB" w:hAnsi="DFKai-SB" w:cs="DFKai-SB" w:hint="eastAsia"/>
          <w:color w:val="000000"/>
          <w:sz w:val="28"/>
          <w:szCs w:val="28"/>
        </w:rPr>
      </w:pPr>
    </w:p>
    <w:p w:rsidR="003A789D" w:rsidRDefault="003A789D">
      <w:pPr>
        <w:spacing w:before="120" w:after="120" w:line="400" w:lineRule="auto"/>
        <w:ind w:left="1982" w:hanging="1982"/>
        <w:jc w:val="both"/>
        <w:rPr>
          <w:rFonts w:ascii="DFKai-SB" w:hAnsi="DFKai-SB" w:cs="DFKai-SB" w:hint="eastAsia"/>
          <w:color w:val="000000"/>
          <w:sz w:val="28"/>
          <w:szCs w:val="28"/>
        </w:rPr>
      </w:pPr>
    </w:p>
    <w:p w:rsidR="003A789D" w:rsidRPr="003A789D" w:rsidRDefault="003A789D">
      <w:pPr>
        <w:spacing w:before="120" w:after="120" w:line="400" w:lineRule="auto"/>
        <w:ind w:left="1982" w:hanging="1982"/>
        <w:jc w:val="both"/>
        <w:rPr>
          <w:rFonts w:ascii="DFKai-SB" w:hAnsi="DFKai-SB" w:cs="DFKai-SB" w:hint="eastAsia"/>
          <w:color w:val="000000"/>
          <w:sz w:val="28"/>
          <w:szCs w:val="28"/>
        </w:rPr>
      </w:pPr>
    </w:p>
    <w:p w:rsidR="00731BBE" w:rsidRDefault="00731BBE">
      <w:pPr>
        <w:spacing w:before="120" w:after="120" w:line="400" w:lineRule="auto"/>
        <w:ind w:left="1982" w:hanging="1982"/>
        <w:jc w:val="both"/>
        <w:rPr>
          <w:rFonts w:ascii="DFKai-SB" w:eastAsia="DFKai-SB" w:hAnsi="DFKai-SB" w:cs="DFKai-SB"/>
          <w:color w:val="000000"/>
          <w:sz w:val="28"/>
          <w:szCs w:val="28"/>
        </w:rPr>
      </w:pPr>
    </w:p>
    <w:p w:rsidR="00731BBE" w:rsidRDefault="003A789D">
      <w:pPr>
        <w:ind w:right="242"/>
        <w:jc w:val="center"/>
        <w:rPr>
          <w:rFonts w:ascii="DFKai-SB" w:eastAsia="DFKai-SB" w:hAnsi="DFKai-SB" w:cs="DFKai-SB"/>
          <w:b/>
          <w:color w:val="000000"/>
          <w:sz w:val="28"/>
          <w:szCs w:val="28"/>
        </w:rPr>
      </w:pPr>
      <w:r>
        <w:rPr>
          <w:rFonts w:ascii="DFKai-SB" w:eastAsia="DFKai-SB" w:hAnsi="DFKai-SB" w:cs="DFKai-SB"/>
          <w:b/>
          <w:color w:val="000000"/>
          <w:sz w:val="36"/>
          <w:szCs w:val="36"/>
        </w:rPr>
        <w:lastRenderedPageBreak/>
        <w:t>【屏東縣</w:t>
      </w:r>
      <w:r>
        <w:rPr>
          <w:rFonts w:ascii="DFKai-SB" w:eastAsia="DFKai-SB" w:hAnsi="DFKai-SB" w:cs="DFKai-SB"/>
          <w:b/>
          <w:color w:val="000000"/>
          <w:sz w:val="36"/>
          <w:szCs w:val="36"/>
        </w:rPr>
        <w:t>11</w:t>
      </w:r>
      <w:r>
        <w:rPr>
          <w:rFonts w:ascii="DFKai-SB" w:eastAsia="DFKai-SB" w:hAnsi="DFKai-SB" w:cs="DFKai-SB"/>
          <w:b/>
          <w:sz w:val="36"/>
          <w:szCs w:val="36"/>
        </w:rPr>
        <w:t>1</w:t>
      </w:r>
      <w:r>
        <w:rPr>
          <w:rFonts w:ascii="DFKai-SB" w:eastAsia="DFKai-SB" w:hAnsi="DFKai-SB" w:cs="DFKai-SB"/>
          <w:b/>
          <w:color w:val="000000"/>
          <w:sz w:val="36"/>
          <w:szCs w:val="36"/>
        </w:rPr>
        <w:t>年度</w:t>
      </w:r>
      <w:r>
        <w:rPr>
          <w:rFonts w:ascii="DFKai-SB" w:eastAsia="DFKai-SB" w:hAnsi="DFKai-SB" w:cs="DFKai-SB"/>
          <w:b/>
          <w:color w:val="000000"/>
          <w:sz w:val="36"/>
          <w:szCs w:val="36"/>
        </w:rPr>
        <w:t>SUPER</w:t>
      </w:r>
      <w:r>
        <w:rPr>
          <w:rFonts w:ascii="DFKai-SB" w:eastAsia="DFKai-SB" w:hAnsi="DFKai-SB" w:cs="DFKai-SB"/>
          <w:b/>
          <w:color w:val="000000"/>
          <w:sz w:val="36"/>
          <w:szCs w:val="36"/>
        </w:rPr>
        <w:t>教師獎甄選】推薦報名表</w:t>
      </w:r>
      <w:r>
        <w:rPr>
          <w:rFonts w:ascii="DFKai-SB" w:eastAsia="DFKai-SB" w:hAnsi="DFKai-SB" w:cs="DFKai-SB"/>
          <w:b/>
          <w:color w:val="000000"/>
          <w:sz w:val="36"/>
          <w:szCs w:val="36"/>
        </w:rPr>
        <w:br/>
      </w:r>
      <w:r>
        <w:rPr>
          <w:rFonts w:ascii="DFKai-SB" w:eastAsia="DFKai-SB" w:hAnsi="DFKai-SB" w:cs="DFKai-SB"/>
          <w:b/>
          <w:color w:val="000000"/>
          <w:sz w:val="28"/>
          <w:szCs w:val="28"/>
        </w:rPr>
        <w:t>(</w:t>
      </w:r>
      <w:r>
        <w:rPr>
          <w:rFonts w:ascii="DFKai-SB" w:eastAsia="DFKai-SB" w:hAnsi="DFKai-SB" w:cs="DFKai-SB"/>
          <w:b/>
          <w:color w:val="000000"/>
          <w:sz w:val="28"/>
          <w:szCs w:val="28"/>
        </w:rPr>
        <w:t>參選組別：</w:t>
      </w:r>
      <w:r>
        <w:rPr>
          <w:rFonts w:ascii="DFKai-SB" w:eastAsia="DFKai-SB" w:hAnsi="DFKai-SB" w:cs="DFKai-SB"/>
          <w:b/>
          <w:color w:val="000000"/>
        </w:rPr>
        <w:t>□</w:t>
      </w:r>
      <w:r>
        <w:rPr>
          <w:rFonts w:ascii="DFKai-SB" w:eastAsia="DFKai-SB" w:hAnsi="DFKai-SB" w:cs="DFKai-SB"/>
          <w:b/>
          <w:color w:val="000000"/>
          <w:sz w:val="28"/>
          <w:szCs w:val="28"/>
        </w:rPr>
        <w:t>幼兒園組</w:t>
      </w:r>
      <w:r>
        <w:rPr>
          <w:rFonts w:ascii="DFKai-SB" w:eastAsia="DFKai-SB" w:hAnsi="DFKai-SB" w:cs="DFKai-SB"/>
          <w:b/>
          <w:color w:val="000000"/>
          <w:sz w:val="28"/>
          <w:szCs w:val="28"/>
        </w:rPr>
        <w:t xml:space="preserve"> </w:t>
      </w:r>
      <w:r>
        <w:rPr>
          <w:rFonts w:ascii="DFKai-SB" w:eastAsia="DFKai-SB" w:hAnsi="DFKai-SB" w:cs="DFKai-SB"/>
          <w:b/>
          <w:color w:val="000000"/>
        </w:rPr>
        <w:t>□</w:t>
      </w:r>
      <w:r>
        <w:rPr>
          <w:rFonts w:ascii="DFKai-SB" w:eastAsia="DFKai-SB" w:hAnsi="DFKai-SB" w:cs="DFKai-SB"/>
          <w:b/>
          <w:color w:val="000000"/>
          <w:sz w:val="28"/>
          <w:szCs w:val="28"/>
        </w:rPr>
        <w:t>國小組</w:t>
      </w:r>
      <w:r>
        <w:rPr>
          <w:rFonts w:ascii="DFKai-SB" w:eastAsia="DFKai-SB" w:hAnsi="DFKai-SB" w:cs="DFKai-SB"/>
          <w:b/>
          <w:color w:val="000000"/>
          <w:sz w:val="28"/>
          <w:szCs w:val="28"/>
        </w:rPr>
        <w:t xml:space="preserve"> </w:t>
      </w:r>
      <w:r>
        <w:rPr>
          <w:rFonts w:ascii="DFKai-SB" w:eastAsia="DFKai-SB" w:hAnsi="DFKai-SB" w:cs="DFKai-SB"/>
          <w:b/>
          <w:color w:val="000000"/>
        </w:rPr>
        <w:t>□</w:t>
      </w:r>
      <w:r>
        <w:rPr>
          <w:rFonts w:ascii="DFKai-SB" w:eastAsia="DFKai-SB" w:hAnsi="DFKai-SB" w:cs="DFKai-SB"/>
          <w:b/>
          <w:color w:val="000000"/>
          <w:sz w:val="28"/>
          <w:szCs w:val="28"/>
        </w:rPr>
        <w:t xml:space="preserve">國中組　</w:t>
      </w:r>
      <w:r>
        <w:rPr>
          <w:rFonts w:ascii="DFKai-SB" w:eastAsia="DFKai-SB" w:hAnsi="DFKai-SB" w:cs="DFKai-SB"/>
          <w:b/>
          <w:color w:val="000000"/>
        </w:rPr>
        <w:t>□</w:t>
      </w:r>
      <w:proofErr w:type="gramStart"/>
      <w:r>
        <w:rPr>
          <w:rFonts w:ascii="DFKai-SB" w:eastAsia="DFKai-SB" w:hAnsi="DFKai-SB" w:cs="DFKai-SB"/>
          <w:b/>
          <w:color w:val="000000"/>
          <w:sz w:val="28"/>
          <w:szCs w:val="28"/>
        </w:rPr>
        <w:t>高中職組</w:t>
      </w:r>
      <w:proofErr w:type="gramEnd"/>
      <w:r>
        <w:rPr>
          <w:rFonts w:ascii="DFKai-SB" w:eastAsia="DFKai-SB" w:hAnsi="DFKai-SB" w:cs="DFKai-SB"/>
          <w:b/>
          <w:color w:val="000000"/>
          <w:sz w:val="28"/>
          <w:szCs w:val="28"/>
        </w:rPr>
        <w:t xml:space="preserve">　</w:t>
      </w:r>
      <w:r>
        <w:rPr>
          <w:rFonts w:ascii="DFKai-SB" w:eastAsia="DFKai-SB" w:hAnsi="DFKai-SB" w:cs="DFKai-SB"/>
          <w:b/>
          <w:color w:val="000000"/>
        </w:rPr>
        <w:t>□</w:t>
      </w:r>
      <w:r>
        <w:rPr>
          <w:rFonts w:ascii="DFKai-SB" w:eastAsia="DFKai-SB" w:hAnsi="DFKai-SB" w:cs="DFKai-SB"/>
          <w:b/>
          <w:color w:val="000000"/>
          <w:sz w:val="28"/>
          <w:szCs w:val="28"/>
        </w:rPr>
        <w:t>大專組</w:t>
      </w:r>
      <w:r>
        <w:rPr>
          <w:rFonts w:ascii="DFKai-SB" w:eastAsia="DFKai-SB" w:hAnsi="DFKai-SB" w:cs="DFKai-SB"/>
          <w:b/>
          <w:color w:val="000000"/>
          <w:sz w:val="28"/>
          <w:szCs w:val="28"/>
        </w:rPr>
        <w:t>)</w:t>
      </w:r>
    </w:p>
    <w:tbl>
      <w:tblPr>
        <w:tblStyle w:val="af9"/>
        <w:tblW w:w="100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324"/>
        <w:gridCol w:w="1707"/>
        <w:gridCol w:w="1276"/>
        <w:gridCol w:w="2411"/>
        <w:gridCol w:w="991"/>
        <w:gridCol w:w="1465"/>
      </w:tblGrid>
      <w:tr w:rsidR="00731BBE">
        <w:trPr>
          <w:trHeight w:val="534"/>
          <w:jc w:val="center"/>
        </w:trPr>
        <w:tc>
          <w:tcPr>
            <w:tcW w:w="846" w:type="dxa"/>
            <w:tcBorders>
              <w:top w:val="single" w:sz="12" w:space="0" w:color="000000"/>
              <w:left w:val="single" w:sz="12"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參選人</w:t>
            </w:r>
          </w:p>
          <w:p w:rsidR="00731BBE" w:rsidRDefault="003A789D">
            <w:pPr>
              <w:jc w:val="center"/>
              <w:rPr>
                <w:rFonts w:ascii="DFKai-SB" w:eastAsia="DFKai-SB" w:hAnsi="DFKai-SB" w:cs="DFKai-SB"/>
                <w:b/>
                <w:color w:val="000000"/>
              </w:rPr>
            </w:pPr>
            <w:r>
              <w:rPr>
                <w:rFonts w:ascii="DFKai-SB" w:eastAsia="DFKai-SB" w:hAnsi="DFKai-SB" w:cs="DFKai-SB"/>
                <w:b/>
                <w:color w:val="000000"/>
              </w:rPr>
              <w:t>姓</w:t>
            </w:r>
            <w:r>
              <w:rPr>
                <w:rFonts w:ascii="DFKai-SB" w:eastAsia="DFKai-SB" w:hAnsi="DFKai-SB" w:cs="DFKai-SB"/>
                <w:b/>
                <w:color w:val="000000"/>
              </w:rPr>
              <w:t xml:space="preserve">  </w:t>
            </w:r>
            <w:r>
              <w:rPr>
                <w:rFonts w:ascii="DFKai-SB" w:eastAsia="DFKai-SB" w:hAnsi="DFKai-SB" w:cs="DFKai-SB"/>
                <w:b/>
                <w:color w:val="000000"/>
              </w:rPr>
              <w:t>名</w:t>
            </w:r>
          </w:p>
        </w:tc>
        <w:tc>
          <w:tcPr>
            <w:tcW w:w="3031" w:type="dxa"/>
            <w:gridSpan w:val="2"/>
            <w:tcBorders>
              <w:top w:val="single" w:sz="12" w:space="0" w:color="000000"/>
            </w:tcBorders>
            <w:vAlign w:val="center"/>
          </w:tcPr>
          <w:p w:rsidR="00731BBE" w:rsidRDefault="00731BBE">
            <w:pPr>
              <w:jc w:val="center"/>
              <w:rPr>
                <w:rFonts w:ascii="DFKai-SB" w:eastAsia="DFKai-SB" w:hAnsi="DFKai-SB" w:cs="DFKai-SB"/>
                <w:color w:val="000000"/>
              </w:rPr>
            </w:pPr>
          </w:p>
        </w:tc>
        <w:tc>
          <w:tcPr>
            <w:tcW w:w="1276" w:type="dxa"/>
            <w:tcBorders>
              <w:top w:val="single" w:sz="12"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服務</w:t>
            </w:r>
          </w:p>
          <w:p w:rsidR="00731BBE" w:rsidRDefault="003A789D">
            <w:pPr>
              <w:jc w:val="center"/>
              <w:rPr>
                <w:rFonts w:ascii="DFKai-SB" w:eastAsia="DFKai-SB" w:hAnsi="DFKai-SB" w:cs="DFKai-SB"/>
                <w:b/>
                <w:color w:val="000000"/>
              </w:rPr>
            </w:pPr>
            <w:r>
              <w:rPr>
                <w:rFonts w:ascii="DFKai-SB" w:eastAsia="DFKai-SB" w:hAnsi="DFKai-SB" w:cs="DFKai-SB"/>
                <w:b/>
                <w:color w:val="000000"/>
              </w:rPr>
              <w:t>學校</w:t>
            </w:r>
          </w:p>
        </w:tc>
        <w:tc>
          <w:tcPr>
            <w:tcW w:w="2411" w:type="dxa"/>
            <w:tcBorders>
              <w:top w:val="single" w:sz="12" w:space="0" w:color="000000"/>
            </w:tcBorders>
            <w:vAlign w:val="center"/>
          </w:tcPr>
          <w:p w:rsidR="00731BBE" w:rsidRDefault="003A789D">
            <w:pPr>
              <w:rPr>
                <w:rFonts w:ascii="DFKai-SB" w:eastAsia="DFKai-SB" w:hAnsi="DFKai-SB" w:cs="DFKai-SB"/>
                <w:color w:val="000000"/>
              </w:rPr>
            </w:pPr>
            <w:r>
              <w:rPr>
                <w:rFonts w:ascii="DFKai-SB" w:eastAsia="DFKai-SB" w:hAnsi="DFKai-SB" w:cs="DFKai-SB"/>
                <w:color w:val="000000"/>
              </w:rPr>
              <w:t xml:space="preserve"> </w:t>
            </w:r>
          </w:p>
        </w:tc>
        <w:tc>
          <w:tcPr>
            <w:tcW w:w="991" w:type="dxa"/>
            <w:tcBorders>
              <w:top w:val="single" w:sz="12" w:space="0" w:color="000000"/>
              <w:right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會員</w:t>
            </w:r>
          </w:p>
          <w:p w:rsidR="00731BBE" w:rsidRDefault="003A789D">
            <w:pPr>
              <w:jc w:val="center"/>
              <w:rPr>
                <w:rFonts w:ascii="DFKai-SB" w:eastAsia="DFKai-SB" w:hAnsi="DFKai-SB" w:cs="DFKai-SB"/>
                <w:b/>
                <w:color w:val="000000"/>
              </w:rPr>
            </w:pPr>
            <w:r>
              <w:rPr>
                <w:rFonts w:ascii="DFKai-SB" w:eastAsia="DFKai-SB" w:hAnsi="DFKai-SB" w:cs="DFKai-SB"/>
                <w:b/>
                <w:color w:val="000000"/>
              </w:rPr>
              <w:t>卡號</w:t>
            </w:r>
          </w:p>
        </w:tc>
        <w:tc>
          <w:tcPr>
            <w:tcW w:w="1465" w:type="dxa"/>
            <w:tcBorders>
              <w:top w:val="single" w:sz="12" w:space="0" w:color="000000"/>
              <w:left w:val="single" w:sz="4" w:space="0" w:color="000000"/>
              <w:right w:val="single" w:sz="12" w:space="0" w:color="000000"/>
            </w:tcBorders>
            <w:vAlign w:val="center"/>
          </w:tcPr>
          <w:p w:rsidR="00731BBE" w:rsidRDefault="00731BBE">
            <w:pPr>
              <w:rPr>
                <w:rFonts w:ascii="DFKai-SB" w:eastAsia="DFKai-SB" w:hAnsi="DFKai-SB" w:cs="DFKai-SB"/>
                <w:color w:val="000000"/>
              </w:rPr>
            </w:pPr>
          </w:p>
        </w:tc>
      </w:tr>
      <w:tr w:rsidR="00731BBE">
        <w:trPr>
          <w:trHeight w:val="563"/>
          <w:jc w:val="center"/>
        </w:trPr>
        <w:tc>
          <w:tcPr>
            <w:tcW w:w="846" w:type="dxa"/>
            <w:tcBorders>
              <w:left w:val="single" w:sz="12" w:space="0" w:color="000000"/>
              <w:right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出</w:t>
            </w:r>
            <w:r>
              <w:rPr>
                <w:rFonts w:ascii="DFKai-SB" w:eastAsia="DFKai-SB" w:hAnsi="DFKai-SB" w:cs="DFKai-SB"/>
                <w:b/>
                <w:color w:val="000000"/>
              </w:rPr>
              <w:t xml:space="preserve">  </w:t>
            </w:r>
            <w:r>
              <w:rPr>
                <w:rFonts w:ascii="DFKai-SB" w:eastAsia="DFKai-SB" w:hAnsi="DFKai-SB" w:cs="DFKai-SB"/>
                <w:b/>
                <w:color w:val="000000"/>
              </w:rPr>
              <w:t>生</w:t>
            </w:r>
          </w:p>
          <w:p w:rsidR="00731BBE" w:rsidRDefault="003A789D">
            <w:pPr>
              <w:jc w:val="center"/>
              <w:rPr>
                <w:rFonts w:ascii="DFKai-SB" w:eastAsia="DFKai-SB" w:hAnsi="DFKai-SB" w:cs="DFKai-SB"/>
                <w:b/>
                <w:color w:val="000000"/>
              </w:rPr>
            </w:pPr>
            <w:r>
              <w:rPr>
                <w:rFonts w:ascii="DFKai-SB" w:eastAsia="DFKai-SB" w:hAnsi="DFKai-SB" w:cs="DFKai-SB"/>
                <w:b/>
                <w:color w:val="000000"/>
              </w:rPr>
              <w:t>日</w:t>
            </w:r>
            <w:r>
              <w:rPr>
                <w:rFonts w:ascii="DFKai-SB" w:eastAsia="DFKai-SB" w:hAnsi="DFKai-SB" w:cs="DFKai-SB"/>
                <w:b/>
                <w:color w:val="000000"/>
              </w:rPr>
              <w:t xml:space="preserve">  </w:t>
            </w:r>
            <w:r>
              <w:rPr>
                <w:rFonts w:ascii="DFKai-SB" w:eastAsia="DFKai-SB" w:hAnsi="DFKai-SB" w:cs="DFKai-SB"/>
                <w:b/>
                <w:color w:val="000000"/>
              </w:rPr>
              <w:t>期</w:t>
            </w:r>
          </w:p>
        </w:tc>
        <w:tc>
          <w:tcPr>
            <w:tcW w:w="3031" w:type="dxa"/>
            <w:gridSpan w:val="2"/>
            <w:tcBorders>
              <w:left w:val="single" w:sz="4" w:space="0" w:color="000000"/>
            </w:tcBorders>
            <w:vAlign w:val="center"/>
          </w:tcPr>
          <w:p w:rsidR="00731BBE" w:rsidRDefault="003A789D">
            <w:pPr>
              <w:jc w:val="center"/>
              <w:rPr>
                <w:rFonts w:ascii="DFKai-SB" w:eastAsia="DFKai-SB" w:hAnsi="DFKai-SB" w:cs="DFKai-SB"/>
                <w:color w:val="000000"/>
              </w:rPr>
            </w:pPr>
            <w:r>
              <w:rPr>
                <w:rFonts w:ascii="DFKai-SB" w:eastAsia="DFKai-SB" w:hAnsi="DFKai-SB" w:cs="DFKai-SB"/>
                <w:color w:val="000000"/>
              </w:rPr>
              <w:t xml:space="preserve">    </w:t>
            </w:r>
            <w:r>
              <w:rPr>
                <w:rFonts w:ascii="DFKai-SB" w:eastAsia="DFKai-SB" w:hAnsi="DFKai-SB" w:cs="DFKai-SB"/>
                <w:b/>
                <w:color w:val="000000"/>
              </w:rPr>
              <w:t>年</w:t>
            </w:r>
            <w:r>
              <w:rPr>
                <w:rFonts w:ascii="DFKai-SB" w:eastAsia="DFKai-SB" w:hAnsi="DFKai-SB" w:cs="DFKai-SB"/>
                <w:color w:val="000000"/>
              </w:rPr>
              <w:t xml:space="preserve">    </w:t>
            </w:r>
            <w:r>
              <w:rPr>
                <w:rFonts w:ascii="DFKai-SB" w:eastAsia="DFKai-SB" w:hAnsi="DFKai-SB" w:cs="DFKai-SB"/>
                <w:b/>
                <w:color w:val="000000"/>
              </w:rPr>
              <w:t>月</w:t>
            </w:r>
            <w:r>
              <w:rPr>
                <w:rFonts w:ascii="DFKai-SB" w:eastAsia="DFKai-SB" w:hAnsi="DFKai-SB" w:cs="DFKai-SB"/>
                <w:color w:val="000000"/>
              </w:rPr>
              <w:t xml:space="preserve">    </w:t>
            </w:r>
            <w:r>
              <w:rPr>
                <w:rFonts w:ascii="DFKai-SB" w:eastAsia="DFKai-SB" w:hAnsi="DFKai-SB" w:cs="DFKai-SB"/>
                <w:b/>
                <w:color w:val="000000"/>
              </w:rPr>
              <w:t>日（</w:t>
            </w:r>
            <w:r>
              <w:rPr>
                <w:rFonts w:ascii="DFKai-SB" w:eastAsia="DFKai-SB" w:hAnsi="DFKai-SB" w:cs="DFKai-SB"/>
                <w:b/>
                <w:color w:val="000000"/>
              </w:rPr>
              <w:t xml:space="preserve">    </w:t>
            </w:r>
            <w:r>
              <w:rPr>
                <w:rFonts w:ascii="DFKai-SB" w:eastAsia="DFKai-SB" w:hAnsi="DFKai-SB" w:cs="DFKai-SB"/>
                <w:b/>
                <w:color w:val="000000"/>
              </w:rPr>
              <w:t>歲）</w:t>
            </w:r>
          </w:p>
        </w:tc>
        <w:tc>
          <w:tcPr>
            <w:tcW w:w="1276" w:type="dxa"/>
            <w:tcBorders>
              <w:left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任教</w:t>
            </w:r>
          </w:p>
          <w:p w:rsidR="00731BBE" w:rsidRDefault="003A789D">
            <w:pPr>
              <w:jc w:val="center"/>
              <w:rPr>
                <w:rFonts w:ascii="DFKai-SB" w:eastAsia="DFKai-SB" w:hAnsi="DFKai-SB" w:cs="DFKai-SB"/>
                <w:b/>
                <w:color w:val="000000"/>
              </w:rPr>
            </w:pPr>
            <w:r>
              <w:rPr>
                <w:rFonts w:ascii="DFKai-SB" w:eastAsia="DFKai-SB" w:hAnsi="DFKai-SB" w:cs="DFKai-SB"/>
                <w:b/>
                <w:color w:val="000000"/>
              </w:rPr>
              <w:t>領域</w:t>
            </w:r>
          </w:p>
        </w:tc>
        <w:tc>
          <w:tcPr>
            <w:tcW w:w="2411" w:type="dxa"/>
            <w:tcBorders>
              <w:left w:val="single" w:sz="4" w:space="0" w:color="000000"/>
            </w:tcBorders>
            <w:vAlign w:val="center"/>
          </w:tcPr>
          <w:p w:rsidR="00731BBE" w:rsidRDefault="00731BBE">
            <w:pPr>
              <w:jc w:val="center"/>
              <w:rPr>
                <w:rFonts w:ascii="DFKai-SB" w:eastAsia="DFKai-SB" w:hAnsi="DFKai-SB" w:cs="DFKai-SB"/>
                <w:color w:val="000000"/>
              </w:rPr>
            </w:pPr>
          </w:p>
        </w:tc>
        <w:tc>
          <w:tcPr>
            <w:tcW w:w="991" w:type="dxa"/>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服務</w:t>
            </w:r>
          </w:p>
          <w:p w:rsidR="00731BBE" w:rsidRDefault="003A789D">
            <w:pPr>
              <w:jc w:val="center"/>
              <w:rPr>
                <w:rFonts w:ascii="DFKai-SB" w:eastAsia="DFKai-SB" w:hAnsi="DFKai-SB" w:cs="DFKai-SB"/>
                <w:b/>
                <w:color w:val="000000"/>
              </w:rPr>
            </w:pPr>
            <w:r>
              <w:rPr>
                <w:rFonts w:ascii="DFKai-SB" w:eastAsia="DFKai-SB" w:hAnsi="DFKai-SB" w:cs="DFKai-SB"/>
                <w:b/>
                <w:color w:val="000000"/>
              </w:rPr>
              <w:t>年資</w:t>
            </w:r>
          </w:p>
        </w:tc>
        <w:tc>
          <w:tcPr>
            <w:tcW w:w="1465" w:type="dxa"/>
            <w:tcBorders>
              <w:right w:val="single" w:sz="12" w:space="0" w:color="000000"/>
            </w:tcBorders>
            <w:vAlign w:val="center"/>
          </w:tcPr>
          <w:p w:rsidR="00731BBE" w:rsidRDefault="003A789D">
            <w:pPr>
              <w:jc w:val="center"/>
              <w:rPr>
                <w:rFonts w:ascii="DFKai-SB" w:eastAsia="DFKai-SB" w:hAnsi="DFKai-SB" w:cs="DFKai-SB"/>
                <w:color w:val="000000"/>
              </w:rPr>
            </w:pPr>
            <w:r>
              <w:rPr>
                <w:rFonts w:ascii="DFKai-SB" w:eastAsia="DFKai-SB" w:hAnsi="DFKai-SB" w:cs="DFKai-SB"/>
                <w:b/>
                <w:color w:val="000000"/>
              </w:rPr>
              <w:t>滿</w:t>
            </w:r>
            <w:r>
              <w:rPr>
                <w:rFonts w:ascii="DFKai-SB" w:eastAsia="DFKai-SB" w:hAnsi="DFKai-SB" w:cs="DFKai-SB"/>
                <w:b/>
                <w:color w:val="000000"/>
              </w:rPr>
              <w:t>(     )</w:t>
            </w:r>
            <w:r>
              <w:rPr>
                <w:rFonts w:ascii="DFKai-SB" w:eastAsia="DFKai-SB" w:hAnsi="DFKai-SB" w:cs="DFKai-SB"/>
                <w:b/>
                <w:color w:val="000000"/>
              </w:rPr>
              <w:t>年</w:t>
            </w:r>
            <w:r>
              <w:rPr>
                <w:rFonts w:ascii="DFKai-SB" w:eastAsia="DFKai-SB" w:hAnsi="DFKai-SB" w:cs="DFKai-SB"/>
                <w:color w:val="000000"/>
              </w:rPr>
              <w:t xml:space="preserve">     </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widowControl/>
              <w:jc w:val="center"/>
              <w:rPr>
                <w:rFonts w:ascii="DFKai-SB" w:eastAsia="DFKai-SB" w:hAnsi="DFKai-SB" w:cs="DFKai-SB"/>
                <w:b/>
                <w:color w:val="000000"/>
              </w:rPr>
            </w:pPr>
            <w:r>
              <w:rPr>
                <w:rFonts w:ascii="DFKai-SB" w:eastAsia="DFKai-SB" w:hAnsi="DFKai-SB" w:cs="DFKai-SB"/>
                <w:b/>
                <w:color w:val="000000"/>
              </w:rPr>
              <w:t>聯</w:t>
            </w:r>
            <w:r>
              <w:rPr>
                <w:rFonts w:ascii="DFKai-SB" w:eastAsia="DFKai-SB" w:hAnsi="DFKai-SB" w:cs="DFKai-SB"/>
                <w:b/>
                <w:color w:val="000000"/>
              </w:rPr>
              <w:t xml:space="preserve">  </w:t>
            </w:r>
            <w:r>
              <w:rPr>
                <w:rFonts w:ascii="DFKai-SB" w:eastAsia="DFKai-SB" w:hAnsi="DFKai-SB" w:cs="DFKai-SB"/>
                <w:b/>
                <w:color w:val="000000"/>
              </w:rPr>
              <w:t>絡</w:t>
            </w:r>
          </w:p>
          <w:p w:rsidR="00731BBE" w:rsidRDefault="003A789D">
            <w:pPr>
              <w:jc w:val="center"/>
              <w:rPr>
                <w:rFonts w:ascii="DFKai-SB" w:eastAsia="DFKai-SB" w:hAnsi="DFKai-SB" w:cs="DFKai-SB"/>
                <w:b/>
                <w:color w:val="000000"/>
              </w:rPr>
            </w:pPr>
            <w:r>
              <w:rPr>
                <w:rFonts w:ascii="DFKai-SB" w:eastAsia="DFKai-SB" w:hAnsi="DFKai-SB" w:cs="DFKai-SB"/>
                <w:b/>
                <w:color w:val="000000"/>
              </w:rPr>
              <w:t>電</w:t>
            </w:r>
            <w:r>
              <w:rPr>
                <w:rFonts w:ascii="DFKai-SB" w:eastAsia="DFKai-SB" w:hAnsi="DFKai-SB" w:cs="DFKai-SB"/>
                <w:b/>
                <w:color w:val="000000"/>
              </w:rPr>
              <w:t xml:space="preserve">  </w:t>
            </w:r>
            <w:r>
              <w:rPr>
                <w:rFonts w:ascii="DFKai-SB" w:eastAsia="DFKai-SB" w:hAnsi="DFKai-SB" w:cs="DFKai-SB"/>
                <w:b/>
                <w:color w:val="000000"/>
              </w:rPr>
              <w:t>話</w:t>
            </w:r>
          </w:p>
        </w:tc>
        <w:tc>
          <w:tcPr>
            <w:tcW w:w="3031" w:type="dxa"/>
            <w:gridSpan w:val="2"/>
            <w:tcBorders>
              <w:bottom w:val="single" w:sz="4" w:space="0" w:color="000000"/>
              <w:right w:val="single" w:sz="4" w:space="0" w:color="000000"/>
            </w:tcBorders>
            <w:vAlign w:val="center"/>
          </w:tcPr>
          <w:p w:rsidR="00731BBE" w:rsidRDefault="003A789D">
            <w:pPr>
              <w:rPr>
                <w:rFonts w:ascii="DFKai-SB" w:eastAsia="DFKai-SB" w:hAnsi="DFKai-SB" w:cs="DFKai-SB"/>
                <w:color w:val="000000"/>
              </w:rPr>
            </w:pPr>
            <w:r>
              <w:rPr>
                <w:rFonts w:ascii="DFKai-SB" w:eastAsia="DFKai-SB" w:hAnsi="DFKai-SB" w:cs="DFKai-SB"/>
                <w:b/>
                <w:color w:val="000000"/>
              </w:rPr>
              <w:t>公：</w:t>
            </w:r>
            <w:r>
              <w:rPr>
                <w:rFonts w:ascii="DFKai-SB" w:eastAsia="DFKai-SB" w:hAnsi="DFKai-SB" w:cs="DFKai-SB"/>
                <w:color w:val="000000"/>
              </w:rPr>
              <w:t>(   )</w:t>
            </w:r>
          </w:p>
          <w:p w:rsidR="00731BBE" w:rsidRDefault="003A789D">
            <w:pPr>
              <w:rPr>
                <w:rFonts w:ascii="DFKai-SB" w:eastAsia="DFKai-SB" w:hAnsi="DFKai-SB" w:cs="DFKai-SB"/>
                <w:color w:val="000000"/>
              </w:rPr>
            </w:pPr>
            <w:r>
              <w:rPr>
                <w:rFonts w:ascii="DFKai-SB" w:eastAsia="DFKai-SB" w:hAnsi="DFKai-SB" w:cs="DFKai-SB"/>
                <w:b/>
                <w:color w:val="000000"/>
              </w:rPr>
              <w:t>宅：</w:t>
            </w:r>
            <w:r>
              <w:rPr>
                <w:rFonts w:ascii="DFKai-SB" w:eastAsia="DFKai-SB" w:hAnsi="DFKai-SB" w:cs="DFKai-SB"/>
                <w:color w:val="000000"/>
              </w:rPr>
              <w:t>(   )</w:t>
            </w:r>
          </w:p>
        </w:tc>
        <w:tc>
          <w:tcPr>
            <w:tcW w:w="1276"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DFKai-SB" w:eastAsia="DFKai-SB" w:hAnsi="DFKai-SB" w:cs="DFKai-SB"/>
                <w:b/>
                <w:color w:val="000000"/>
              </w:rPr>
            </w:pPr>
            <w:r>
              <w:rPr>
                <w:rFonts w:ascii="DFKai-SB" w:eastAsia="DFKai-SB" w:hAnsi="DFKai-SB" w:cs="DFKai-SB"/>
                <w:b/>
                <w:color w:val="000000"/>
              </w:rPr>
              <w:t>行動</w:t>
            </w:r>
          </w:p>
          <w:p w:rsidR="00731BBE" w:rsidRDefault="003A789D">
            <w:pPr>
              <w:widowControl/>
              <w:jc w:val="center"/>
              <w:rPr>
                <w:rFonts w:ascii="DFKai-SB" w:eastAsia="DFKai-SB" w:hAnsi="DFKai-SB" w:cs="DFKai-SB"/>
                <w:b/>
                <w:color w:val="000000"/>
              </w:rPr>
            </w:pPr>
            <w:r>
              <w:rPr>
                <w:rFonts w:ascii="DFKai-SB" w:eastAsia="DFKai-SB" w:hAnsi="DFKai-SB" w:cs="DFKai-SB"/>
                <w:b/>
                <w:color w:val="000000"/>
              </w:rPr>
              <w:t>電話</w:t>
            </w:r>
          </w:p>
        </w:tc>
        <w:tc>
          <w:tcPr>
            <w:tcW w:w="2411" w:type="dxa"/>
            <w:tcBorders>
              <w:left w:val="single" w:sz="4" w:space="0" w:color="000000"/>
              <w:bottom w:val="single" w:sz="4" w:space="0" w:color="000000"/>
              <w:right w:val="single" w:sz="4" w:space="0" w:color="000000"/>
            </w:tcBorders>
            <w:vAlign w:val="center"/>
          </w:tcPr>
          <w:p w:rsidR="00731BBE" w:rsidRDefault="003A789D">
            <w:pPr>
              <w:widowControl/>
              <w:rPr>
                <w:rFonts w:ascii="DFKai-SB" w:eastAsia="DFKai-SB" w:hAnsi="DFKai-SB" w:cs="DFKai-SB"/>
                <w:b/>
                <w:color w:val="000000"/>
              </w:rPr>
            </w:pPr>
            <w:r>
              <w:rPr>
                <w:rFonts w:ascii="DFKai-SB" w:eastAsia="DFKai-SB" w:hAnsi="DFKai-SB" w:cs="DFKai-SB"/>
                <w:color w:val="000000"/>
              </w:rPr>
              <w:t xml:space="preserve"> </w:t>
            </w:r>
          </w:p>
        </w:tc>
        <w:tc>
          <w:tcPr>
            <w:tcW w:w="991" w:type="dxa"/>
            <w:tcBorders>
              <w:left w:val="single" w:sz="4" w:space="0" w:color="000000"/>
              <w:bottom w:val="single" w:sz="4" w:space="0" w:color="000000"/>
              <w:right w:val="single" w:sz="4" w:space="0" w:color="000000"/>
            </w:tcBorders>
            <w:vAlign w:val="center"/>
          </w:tcPr>
          <w:p w:rsidR="00731BBE" w:rsidRDefault="003A789D">
            <w:pPr>
              <w:widowControl/>
              <w:jc w:val="center"/>
              <w:rPr>
                <w:rFonts w:ascii="DFKai-SB" w:eastAsia="DFKai-SB" w:hAnsi="DFKai-SB" w:cs="DFKai-SB"/>
                <w:color w:val="000000"/>
              </w:rPr>
            </w:pPr>
            <w:r>
              <w:rPr>
                <w:rFonts w:ascii="DFKai-SB" w:eastAsia="DFKai-SB" w:hAnsi="DFKai-SB" w:cs="DFKai-SB"/>
                <w:b/>
                <w:color w:val="000000"/>
              </w:rPr>
              <w:t>性別</w:t>
            </w:r>
          </w:p>
        </w:tc>
        <w:tc>
          <w:tcPr>
            <w:tcW w:w="1465" w:type="dxa"/>
            <w:tcBorders>
              <w:left w:val="single" w:sz="4" w:space="0" w:color="000000"/>
              <w:bottom w:val="single" w:sz="4" w:space="0" w:color="000000"/>
              <w:right w:val="single" w:sz="12" w:space="0" w:color="000000"/>
            </w:tcBorders>
            <w:vAlign w:val="center"/>
          </w:tcPr>
          <w:p w:rsidR="00731BBE" w:rsidRDefault="003A789D">
            <w:pPr>
              <w:widowControl/>
              <w:jc w:val="center"/>
              <w:rPr>
                <w:rFonts w:ascii="DFKai-SB" w:eastAsia="DFKai-SB" w:hAnsi="DFKai-SB" w:cs="DFKai-SB"/>
                <w:b/>
                <w:color w:val="000000"/>
              </w:rPr>
            </w:pPr>
            <w:r>
              <w:rPr>
                <w:rFonts w:ascii="DFKai-SB" w:eastAsia="DFKai-SB" w:hAnsi="DFKai-SB" w:cs="DFKai-SB"/>
                <w:b/>
                <w:color w:val="000000"/>
              </w:rPr>
              <w:t xml:space="preserve">□ </w:t>
            </w:r>
            <w:r>
              <w:rPr>
                <w:rFonts w:ascii="DFKai-SB" w:eastAsia="DFKai-SB" w:hAnsi="DFKai-SB" w:cs="DFKai-SB"/>
                <w:b/>
                <w:color w:val="000000"/>
              </w:rPr>
              <w:t>男</w:t>
            </w:r>
          </w:p>
          <w:p w:rsidR="00731BBE" w:rsidRDefault="003A789D">
            <w:pPr>
              <w:widowControl/>
              <w:jc w:val="center"/>
              <w:rPr>
                <w:rFonts w:ascii="DFKai-SB" w:eastAsia="DFKai-SB" w:hAnsi="DFKai-SB" w:cs="DFKai-SB"/>
                <w:color w:val="000000"/>
              </w:rPr>
            </w:pPr>
            <w:r>
              <w:rPr>
                <w:rFonts w:ascii="DFKai-SB" w:eastAsia="DFKai-SB" w:hAnsi="DFKai-SB" w:cs="DFKai-SB"/>
                <w:b/>
                <w:color w:val="000000"/>
              </w:rPr>
              <w:t xml:space="preserve">□ </w:t>
            </w:r>
            <w:r>
              <w:rPr>
                <w:rFonts w:ascii="DFKai-SB" w:eastAsia="DFKai-SB" w:hAnsi="DFKai-SB" w:cs="DFKai-SB"/>
                <w:b/>
                <w:color w:val="000000"/>
              </w:rPr>
              <w:t>女</w:t>
            </w: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電</w:t>
            </w:r>
            <w:r>
              <w:rPr>
                <w:rFonts w:ascii="DFKai-SB" w:eastAsia="DFKai-SB" w:hAnsi="DFKai-SB" w:cs="DFKai-SB"/>
                <w:b/>
                <w:color w:val="000000"/>
              </w:rPr>
              <w:t xml:space="preserve">  </w:t>
            </w:r>
            <w:r>
              <w:rPr>
                <w:rFonts w:ascii="DFKai-SB" w:eastAsia="DFKai-SB" w:hAnsi="DFKai-SB" w:cs="DFKai-SB"/>
                <w:b/>
                <w:color w:val="000000"/>
              </w:rPr>
              <w:t>子</w:t>
            </w:r>
          </w:p>
          <w:p w:rsidR="00731BBE" w:rsidRDefault="003A789D">
            <w:pPr>
              <w:jc w:val="center"/>
              <w:rPr>
                <w:rFonts w:ascii="DFKai-SB" w:eastAsia="DFKai-SB" w:hAnsi="DFKai-SB" w:cs="DFKai-SB"/>
                <w:b/>
                <w:color w:val="000000"/>
              </w:rPr>
            </w:pPr>
            <w:r>
              <w:rPr>
                <w:rFonts w:ascii="DFKai-SB" w:eastAsia="DFKai-SB" w:hAnsi="DFKai-SB" w:cs="DFKai-SB"/>
                <w:b/>
                <w:color w:val="000000"/>
              </w:rPr>
              <w:t>信</w:t>
            </w:r>
            <w:r>
              <w:rPr>
                <w:rFonts w:ascii="DFKai-SB" w:eastAsia="DFKai-SB" w:hAnsi="DFKai-SB" w:cs="DFKai-SB"/>
                <w:b/>
                <w:color w:val="000000"/>
              </w:rPr>
              <w:t xml:space="preserve">  </w:t>
            </w:r>
            <w:r>
              <w:rPr>
                <w:rFonts w:ascii="DFKai-SB" w:eastAsia="DFKai-SB" w:hAnsi="DFKai-SB" w:cs="DFKai-SB"/>
                <w:b/>
                <w:color w:val="000000"/>
              </w:rPr>
              <w:t>箱</w:t>
            </w:r>
          </w:p>
        </w:tc>
        <w:tc>
          <w:tcPr>
            <w:tcW w:w="9174" w:type="dxa"/>
            <w:gridSpan w:val="6"/>
            <w:tcBorders>
              <w:bottom w:val="single" w:sz="4" w:space="0" w:color="000000"/>
              <w:right w:val="single" w:sz="12" w:space="0" w:color="000000"/>
            </w:tcBorders>
            <w:vAlign w:val="center"/>
          </w:tcPr>
          <w:p w:rsidR="00731BBE" w:rsidRDefault="00731BBE">
            <w:pPr>
              <w:rPr>
                <w:rFonts w:ascii="DFKai-SB" w:eastAsia="DFKai-SB" w:hAnsi="DFKai-SB" w:cs="DFKai-SB"/>
                <w:color w:val="000000"/>
              </w:rPr>
            </w:pPr>
          </w:p>
        </w:tc>
      </w:tr>
      <w:tr w:rsidR="00731BBE">
        <w:trPr>
          <w:trHeight w:val="642"/>
          <w:jc w:val="center"/>
        </w:trPr>
        <w:tc>
          <w:tcPr>
            <w:tcW w:w="846" w:type="dxa"/>
            <w:tcBorders>
              <w:left w:val="single" w:sz="12" w:space="0" w:color="000000"/>
              <w:bottom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聯</w:t>
            </w:r>
            <w:r>
              <w:rPr>
                <w:rFonts w:ascii="DFKai-SB" w:eastAsia="DFKai-SB" w:hAnsi="DFKai-SB" w:cs="DFKai-SB"/>
                <w:b/>
                <w:color w:val="000000"/>
              </w:rPr>
              <w:t xml:space="preserve">  </w:t>
            </w:r>
            <w:r>
              <w:rPr>
                <w:rFonts w:ascii="DFKai-SB" w:eastAsia="DFKai-SB" w:hAnsi="DFKai-SB" w:cs="DFKai-SB"/>
                <w:b/>
                <w:color w:val="000000"/>
              </w:rPr>
              <w:t>絡</w:t>
            </w:r>
            <w:r>
              <w:rPr>
                <w:rFonts w:ascii="DFKai-SB" w:eastAsia="DFKai-SB" w:hAnsi="DFKai-SB" w:cs="DFKai-SB"/>
                <w:b/>
                <w:color w:val="000000"/>
              </w:rPr>
              <w:t xml:space="preserve"> </w:t>
            </w:r>
            <w:r>
              <w:rPr>
                <w:rFonts w:ascii="DFKai-SB" w:eastAsia="DFKai-SB" w:hAnsi="DFKai-SB" w:cs="DFKai-SB"/>
                <w:b/>
                <w:color w:val="000000"/>
              </w:rPr>
              <w:t>地</w:t>
            </w:r>
            <w:r>
              <w:rPr>
                <w:rFonts w:ascii="DFKai-SB" w:eastAsia="DFKai-SB" w:hAnsi="DFKai-SB" w:cs="DFKai-SB"/>
                <w:b/>
                <w:color w:val="000000"/>
              </w:rPr>
              <w:t xml:space="preserve">  </w:t>
            </w:r>
            <w:r>
              <w:rPr>
                <w:rFonts w:ascii="DFKai-SB" w:eastAsia="DFKai-SB" w:hAnsi="DFKai-SB" w:cs="DFKai-SB"/>
                <w:b/>
                <w:color w:val="000000"/>
              </w:rPr>
              <w:t>址</w:t>
            </w:r>
          </w:p>
        </w:tc>
        <w:tc>
          <w:tcPr>
            <w:tcW w:w="9174" w:type="dxa"/>
            <w:gridSpan w:val="6"/>
            <w:tcBorders>
              <w:bottom w:val="single" w:sz="4" w:space="0" w:color="000000"/>
              <w:right w:val="single" w:sz="12" w:space="0" w:color="000000"/>
            </w:tcBorders>
            <w:vAlign w:val="center"/>
          </w:tcPr>
          <w:p w:rsidR="00731BBE" w:rsidRDefault="00731BBE">
            <w:pPr>
              <w:rPr>
                <w:rFonts w:ascii="DFKai-SB" w:eastAsia="DFKai-SB" w:hAnsi="DFKai-SB" w:cs="DFKai-SB"/>
                <w:color w:val="000000"/>
              </w:rPr>
            </w:pPr>
          </w:p>
        </w:tc>
      </w:tr>
      <w:tr w:rsidR="00731BBE">
        <w:trPr>
          <w:trHeight w:val="642"/>
          <w:jc w:val="center"/>
        </w:trPr>
        <w:tc>
          <w:tcPr>
            <w:tcW w:w="846" w:type="dxa"/>
            <w:tcBorders>
              <w:top w:val="single" w:sz="4" w:space="0" w:color="000000"/>
              <w:left w:val="single" w:sz="12" w:space="0" w:color="000000"/>
              <w:bottom w:val="single" w:sz="4" w:space="0" w:color="000000"/>
              <w:right w:val="single" w:sz="4" w:space="0" w:color="000000"/>
            </w:tcBorders>
            <w:vAlign w:val="center"/>
          </w:tcPr>
          <w:p w:rsidR="00731BBE" w:rsidRDefault="003A789D">
            <w:pPr>
              <w:jc w:val="center"/>
              <w:rPr>
                <w:rFonts w:ascii="DFKai-SB" w:eastAsia="DFKai-SB" w:hAnsi="DFKai-SB" w:cs="DFKai-SB"/>
                <w:color w:val="000000"/>
              </w:rPr>
            </w:pPr>
            <w:r>
              <w:rPr>
                <w:rFonts w:ascii="DFKai-SB" w:eastAsia="DFKai-SB" w:hAnsi="DFKai-SB" w:cs="DFKai-SB"/>
                <w:b/>
                <w:color w:val="000000"/>
              </w:rPr>
              <w:t>推</w:t>
            </w:r>
            <w:r>
              <w:rPr>
                <w:rFonts w:ascii="DFKai-SB" w:eastAsia="DFKai-SB" w:hAnsi="DFKai-SB" w:cs="DFKai-SB"/>
                <w:b/>
                <w:color w:val="000000"/>
              </w:rPr>
              <w:t xml:space="preserve">  </w:t>
            </w:r>
            <w:r>
              <w:rPr>
                <w:rFonts w:ascii="DFKai-SB" w:eastAsia="DFKai-SB" w:hAnsi="DFKai-SB" w:cs="DFKai-SB"/>
                <w:b/>
                <w:color w:val="000000"/>
              </w:rPr>
              <w:t>薦</w:t>
            </w:r>
            <w:r>
              <w:rPr>
                <w:rFonts w:ascii="DFKai-SB" w:eastAsia="DFKai-SB" w:hAnsi="DFKai-SB" w:cs="DFKai-SB"/>
                <w:b/>
                <w:color w:val="000000"/>
              </w:rPr>
              <w:t xml:space="preserve"> </w:t>
            </w:r>
            <w:r>
              <w:rPr>
                <w:rFonts w:ascii="DFKai-SB" w:eastAsia="DFKai-SB" w:hAnsi="DFKai-SB" w:cs="DFKai-SB"/>
                <w:b/>
                <w:color w:val="000000"/>
              </w:rPr>
              <w:t>方</w:t>
            </w:r>
            <w:r>
              <w:rPr>
                <w:rFonts w:ascii="DFKai-SB" w:eastAsia="DFKai-SB" w:hAnsi="DFKai-SB" w:cs="DFKai-SB"/>
                <w:b/>
                <w:color w:val="000000"/>
              </w:rPr>
              <w:t xml:space="preserve">  </w:t>
            </w:r>
            <w:r>
              <w:rPr>
                <w:rFonts w:ascii="DFKai-SB" w:eastAsia="DFKai-SB" w:hAnsi="DFKai-SB" w:cs="DFKai-SB"/>
                <w:b/>
                <w:color w:val="000000"/>
              </w:rPr>
              <w:t>式</w:t>
            </w:r>
          </w:p>
        </w:tc>
        <w:tc>
          <w:tcPr>
            <w:tcW w:w="9174" w:type="dxa"/>
            <w:gridSpan w:val="6"/>
            <w:tcBorders>
              <w:top w:val="single" w:sz="4" w:space="0" w:color="000000"/>
              <w:left w:val="single" w:sz="4" w:space="0" w:color="000000"/>
              <w:bottom w:val="single" w:sz="4" w:space="0" w:color="000000"/>
              <w:right w:val="single" w:sz="12" w:space="0" w:color="000000"/>
            </w:tcBorders>
            <w:vAlign w:val="center"/>
          </w:tcPr>
          <w:p w:rsidR="00731BBE" w:rsidRDefault="003A789D">
            <w:pPr>
              <w:rPr>
                <w:rFonts w:ascii="DFKai-SB" w:eastAsia="DFKai-SB" w:hAnsi="DFKai-SB" w:cs="DFKai-SB"/>
                <w:b/>
                <w:color w:val="000000"/>
              </w:rPr>
            </w:pPr>
            <w:r>
              <w:rPr>
                <w:rFonts w:ascii="DFKai-SB" w:eastAsia="DFKai-SB" w:hAnsi="DFKai-SB" w:cs="DFKai-SB"/>
                <w:b/>
                <w:color w:val="000000"/>
              </w:rPr>
              <w:t>□</w:t>
            </w:r>
            <w:r>
              <w:rPr>
                <w:rFonts w:ascii="DFKai-SB" w:eastAsia="DFKai-SB" w:hAnsi="DFKai-SB" w:cs="DFKai-SB"/>
                <w:b/>
                <w:color w:val="000000"/>
              </w:rPr>
              <w:t>他人推薦</w:t>
            </w:r>
            <w:r>
              <w:rPr>
                <w:rFonts w:ascii="DFKai-SB" w:eastAsia="DFKai-SB" w:hAnsi="DFKai-SB" w:cs="DFKai-SB"/>
                <w:b/>
                <w:color w:val="000000"/>
              </w:rPr>
              <w:t xml:space="preserve"> (</w:t>
            </w:r>
            <w:r>
              <w:rPr>
                <w:rFonts w:ascii="DFKai-SB" w:eastAsia="DFKai-SB" w:hAnsi="DFKai-SB" w:cs="DFKai-SB"/>
                <w:b/>
                <w:color w:val="000000"/>
              </w:rPr>
              <w:t>請填寫推薦人資料</w:t>
            </w:r>
            <w:r>
              <w:rPr>
                <w:rFonts w:ascii="DFKai-SB" w:eastAsia="DFKai-SB" w:hAnsi="DFKai-SB" w:cs="DFKai-SB"/>
                <w:b/>
                <w:color w:val="000000"/>
              </w:rPr>
              <w:t>)</w:t>
            </w:r>
          </w:p>
          <w:p w:rsidR="00731BBE" w:rsidRDefault="003A789D">
            <w:pPr>
              <w:rPr>
                <w:rFonts w:ascii="DFKai-SB" w:eastAsia="DFKai-SB" w:hAnsi="DFKai-SB" w:cs="DFKai-SB"/>
                <w:color w:val="000000"/>
              </w:rPr>
            </w:pPr>
            <w:r>
              <w:rPr>
                <w:rFonts w:ascii="DFKai-SB" w:eastAsia="DFKai-SB" w:hAnsi="DFKai-SB" w:cs="DFKai-SB"/>
                <w:b/>
                <w:color w:val="000000"/>
              </w:rPr>
              <w:t>□</w:t>
            </w:r>
            <w:r>
              <w:rPr>
                <w:rFonts w:ascii="DFKai-SB" w:eastAsia="DFKai-SB" w:hAnsi="DFKai-SB" w:cs="DFKai-SB"/>
                <w:b/>
                <w:color w:val="000000"/>
              </w:rPr>
              <w:t>自我推薦</w:t>
            </w:r>
            <w:r>
              <w:rPr>
                <w:rFonts w:ascii="DFKai-SB" w:eastAsia="DFKai-SB" w:hAnsi="DFKai-SB" w:cs="DFKai-SB"/>
                <w:b/>
                <w:color w:val="000000"/>
              </w:rPr>
              <w:t xml:space="preserve"> (</w:t>
            </w:r>
            <w:r>
              <w:rPr>
                <w:rFonts w:ascii="DFKai-SB" w:eastAsia="DFKai-SB" w:hAnsi="DFKai-SB" w:cs="DFKai-SB"/>
                <w:b/>
                <w:color w:val="000000"/>
              </w:rPr>
              <w:t>推薦人</w:t>
            </w:r>
            <w:proofErr w:type="gramStart"/>
            <w:r>
              <w:rPr>
                <w:rFonts w:ascii="DFKai-SB" w:eastAsia="DFKai-SB" w:hAnsi="DFKai-SB" w:cs="DFKai-SB"/>
                <w:b/>
                <w:color w:val="000000"/>
              </w:rPr>
              <w:t>資料免填</w:t>
            </w:r>
            <w:proofErr w:type="gramEnd"/>
            <w:r>
              <w:rPr>
                <w:rFonts w:ascii="DFKai-SB" w:eastAsia="DFKai-SB" w:hAnsi="DFKai-SB" w:cs="DFKai-SB"/>
                <w:b/>
                <w:color w:val="000000"/>
              </w:rPr>
              <w:t>)</w:t>
            </w:r>
          </w:p>
        </w:tc>
      </w:tr>
      <w:tr w:rsidR="00731BBE">
        <w:trPr>
          <w:trHeight w:val="301"/>
          <w:jc w:val="center"/>
        </w:trPr>
        <w:tc>
          <w:tcPr>
            <w:tcW w:w="2170" w:type="dxa"/>
            <w:gridSpan w:val="2"/>
            <w:tcBorders>
              <w:top w:val="single" w:sz="4" w:space="0" w:color="000000"/>
              <w:left w:val="single" w:sz="12"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推薦人姓名</w:t>
            </w:r>
          </w:p>
        </w:tc>
        <w:tc>
          <w:tcPr>
            <w:tcW w:w="2983" w:type="dxa"/>
            <w:gridSpan w:val="2"/>
            <w:tcBorders>
              <w:top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服務單位</w:t>
            </w:r>
            <w:r>
              <w:rPr>
                <w:rFonts w:ascii="DFKai-SB" w:eastAsia="DFKai-SB" w:hAnsi="DFKai-SB" w:cs="DFKai-SB"/>
                <w:b/>
                <w:color w:val="000000"/>
              </w:rPr>
              <w:t xml:space="preserve"> / </w:t>
            </w:r>
            <w:r>
              <w:rPr>
                <w:rFonts w:ascii="DFKai-SB" w:eastAsia="DFKai-SB" w:hAnsi="DFKai-SB" w:cs="DFKai-SB"/>
                <w:b/>
                <w:color w:val="000000"/>
              </w:rPr>
              <w:t>現職</w:t>
            </w:r>
          </w:p>
        </w:tc>
        <w:tc>
          <w:tcPr>
            <w:tcW w:w="2411" w:type="dxa"/>
            <w:tcBorders>
              <w:top w:val="single" w:sz="4"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聯絡電話</w:t>
            </w:r>
          </w:p>
        </w:tc>
        <w:tc>
          <w:tcPr>
            <w:tcW w:w="2456" w:type="dxa"/>
            <w:gridSpan w:val="2"/>
            <w:tcBorders>
              <w:top w:val="single" w:sz="4" w:space="0" w:color="000000"/>
              <w:right w:val="single" w:sz="12" w:space="0" w:color="000000"/>
            </w:tcBorders>
            <w:vAlign w:val="center"/>
          </w:tcPr>
          <w:p w:rsidR="00731BBE" w:rsidRDefault="003A789D">
            <w:pPr>
              <w:jc w:val="center"/>
              <w:rPr>
                <w:rFonts w:ascii="DFKai-SB" w:eastAsia="DFKai-SB" w:hAnsi="DFKai-SB" w:cs="DFKai-SB"/>
                <w:b/>
                <w:color w:val="000000"/>
              </w:rPr>
            </w:pPr>
            <w:r>
              <w:rPr>
                <w:rFonts w:ascii="DFKai-SB" w:eastAsia="DFKai-SB" w:hAnsi="DFKai-SB" w:cs="DFKai-SB"/>
                <w:b/>
                <w:color w:val="000000"/>
              </w:rPr>
              <w:t>與被推薦人關係</w:t>
            </w:r>
          </w:p>
        </w:tc>
      </w:tr>
      <w:tr w:rsidR="00731BBE">
        <w:trPr>
          <w:trHeight w:val="705"/>
          <w:jc w:val="center"/>
        </w:trPr>
        <w:tc>
          <w:tcPr>
            <w:tcW w:w="2170" w:type="dxa"/>
            <w:gridSpan w:val="2"/>
            <w:tcBorders>
              <w:left w:val="single" w:sz="12" w:space="0" w:color="000000"/>
              <w:bottom w:val="single" w:sz="4" w:space="0" w:color="000000"/>
            </w:tcBorders>
            <w:vAlign w:val="center"/>
          </w:tcPr>
          <w:p w:rsidR="00731BBE" w:rsidRDefault="00731BBE">
            <w:pPr>
              <w:jc w:val="center"/>
              <w:rPr>
                <w:rFonts w:ascii="DFKai-SB" w:eastAsia="DFKai-SB" w:hAnsi="DFKai-SB" w:cs="DFKai-SB"/>
                <w:color w:val="000000"/>
              </w:rPr>
            </w:pPr>
          </w:p>
        </w:tc>
        <w:tc>
          <w:tcPr>
            <w:tcW w:w="2983" w:type="dxa"/>
            <w:gridSpan w:val="2"/>
            <w:tcBorders>
              <w:bottom w:val="single" w:sz="4" w:space="0" w:color="000000"/>
            </w:tcBorders>
            <w:vAlign w:val="center"/>
          </w:tcPr>
          <w:p w:rsidR="00731BBE" w:rsidRDefault="00731BBE">
            <w:pPr>
              <w:jc w:val="center"/>
              <w:rPr>
                <w:rFonts w:ascii="DFKai-SB" w:eastAsia="DFKai-SB" w:hAnsi="DFKai-SB" w:cs="DFKai-SB"/>
                <w:color w:val="000000"/>
              </w:rPr>
            </w:pPr>
          </w:p>
        </w:tc>
        <w:tc>
          <w:tcPr>
            <w:tcW w:w="2411" w:type="dxa"/>
            <w:tcBorders>
              <w:bottom w:val="single" w:sz="4" w:space="0" w:color="000000"/>
            </w:tcBorders>
            <w:vAlign w:val="center"/>
          </w:tcPr>
          <w:p w:rsidR="00731BBE" w:rsidRDefault="00731BBE">
            <w:pPr>
              <w:jc w:val="center"/>
              <w:rPr>
                <w:rFonts w:ascii="DFKai-SB" w:eastAsia="DFKai-SB" w:hAnsi="DFKai-SB" w:cs="DFKai-SB"/>
                <w:color w:val="000000"/>
              </w:rPr>
            </w:pPr>
          </w:p>
        </w:tc>
        <w:tc>
          <w:tcPr>
            <w:tcW w:w="2456" w:type="dxa"/>
            <w:gridSpan w:val="2"/>
            <w:tcBorders>
              <w:bottom w:val="single" w:sz="4" w:space="0" w:color="000000"/>
              <w:right w:val="single" w:sz="12" w:space="0" w:color="000000"/>
            </w:tcBorders>
            <w:vAlign w:val="center"/>
          </w:tcPr>
          <w:p w:rsidR="00731BBE" w:rsidRDefault="00731BBE">
            <w:pPr>
              <w:jc w:val="center"/>
              <w:rPr>
                <w:rFonts w:ascii="DFKai-SB" w:eastAsia="DFKai-SB" w:hAnsi="DFKai-SB" w:cs="DFKai-SB"/>
                <w:color w:val="000000"/>
              </w:rPr>
            </w:pPr>
          </w:p>
        </w:tc>
      </w:tr>
      <w:tr w:rsidR="00731BBE">
        <w:trPr>
          <w:trHeight w:val="7918"/>
          <w:jc w:val="center"/>
        </w:trPr>
        <w:tc>
          <w:tcPr>
            <w:tcW w:w="10020" w:type="dxa"/>
            <w:gridSpan w:val="7"/>
            <w:tcBorders>
              <w:top w:val="single" w:sz="4" w:space="0" w:color="000000"/>
              <w:left w:val="single" w:sz="12" w:space="0" w:color="000000"/>
              <w:bottom w:val="single" w:sz="4" w:space="0" w:color="000000"/>
              <w:right w:val="single" w:sz="12" w:space="0" w:color="000000"/>
            </w:tcBorders>
          </w:tcPr>
          <w:p w:rsidR="00731BBE" w:rsidRDefault="003A789D">
            <w:pPr>
              <w:jc w:val="both"/>
              <w:rPr>
                <w:rFonts w:ascii="DFKai-SB" w:eastAsia="DFKai-SB" w:hAnsi="DFKai-SB" w:cs="DFKai-SB"/>
                <w:b/>
                <w:color w:val="000000"/>
              </w:rPr>
            </w:pPr>
            <w:r>
              <w:rPr>
                <w:rFonts w:ascii="DFKai-SB" w:eastAsia="DFKai-SB" w:hAnsi="DFKai-SB" w:cs="DFKai-SB"/>
                <w:b/>
                <w:color w:val="000000"/>
              </w:rPr>
              <w:t>推薦人意見：</w:t>
            </w: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p w:rsidR="00731BBE" w:rsidRDefault="00731BBE">
            <w:pPr>
              <w:jc w:val="both"/>
              <w:rPr>
                <w:rFonts w:ascii="DFKai-SB" w:eastAsia="DFKai-SB" w:hAnsi="DFKai-SB" w:cs="DFKai-SB"/>
                <w:color w:val="000000"/>
              </w:rPr>
            </w:pPr>
          </w:p>
        </w:tc>
      </w:tr>
      <w:tr w:rsidR="00731BBE">
        <w:trPr>
          <w:trHeight w:val="324"/>
          <w:jc w:val="center"/>
        </w:trPr>
        <w:tc>
          <w:tcPr>
            <w:tcW w:w="10020" w:type="dxa"/>
            <w:gridSpan w:val="7"/>
            <w:tcBorders>
              <w:top w:val="single" w:sz="4" w:space="0" w:color="000000"/>
              <w:left w:val="single" w:sz="12" w:space="0" w:color="000000"/>
              <w:right w:val="single" w:sz="12" w:space="0" w:color="000000"/>
            </w:tcBorders>
          </w:tcPr>
          <w:p w:rsidR="00731BBE" w:rsidRDefault="003A789D">
            <w:pPr>
              <w:jc w:val="center"/>
              <w:rPr>
                <w:rFonts w:ascii="DFKai-SB" w:eastAsia="DFKai-SB" w:hAnsi="DFKai-SB" w:cs="DFKai-SB"/>
                <w:b/>
                <w:color w:val="000000"/>
              </w:rPr>
            </w:pPr>
            <w:r>
              <w:rPr>
                <w:rFonts w:ascii="DFKai-SB" w:eastAsia="DFKai-SB" w:hAnsi="DFKai-SB" w:cs="DFKai-SB"/>
                <w:b/>
                <w:color w:val="000000"/>
              </w:rPr>
              <w:t>參選教師自我簡介（包括學經歷、專長、教育理念、教學風格、生涯規劃</w:t>
            </w:r>
            <w:r>
              <w:rPr>
                <w:rFonts w:ascii="DFKai-SB" w:eastAsia="DFKai-SB" w:hAnsi="DFKai-SB" w:cs="DFKai-SB"/>
                <w:b/>
                <w:color w:val="000000"/>
              </w:rPr>
              <w:t>…</w:t>
            </w:r>
            <w:proofErr w:type="gramStart"/>
            <w:r>
              <w:rPr>
                <w:rFonts w:ascii="DFKai-SB" w:eastAsia="DFKai-SB" w:hAnsi="DFKai-SB" w:cs="DFKai-SB"/>
                <w:b/>
                <w:color w:val="000000"/>
              </w:rPr>
              <w:t>…</w:t>
            </w:r>
            <w:proofErr w:type="gramEnd"/>
            <w:r>
              <w:rPr>
                <w:rFonts w:ascii="DFKai-SB" w:eastAsia="DFKai-SB" w:hAnsi="DFKai-SB" w:cs="DFKai-SB"/>
                <w:b/>
                <w:color w:val="000000"/>
              </w:rPr>
              <w:t>）</w:t>
            </w:r>
            <w:r>
              <w:rPr>
                <w:rFonts w:ascii="DFKai-SB" w:eastAsia="DFKai-SB" w:hAnsi="DFKai-SB" w:cs="DFKai-SB"/>
                <w:b/>
                <w:color w:val="000000"/>
              </w:rPr>
              <w:t xml:space="preserve"> </w:t>
            </w:r>
          </w:p>
          <w:p w:rsidR="00731BBE" w:rsidRDefault="003A789D">
            <w:pPr>
              <w:jc w:val="center"/>
              <w:rPr>
                <w:rFonts w:ascii="DFKai-SB" w:eastAsia="DFKai-SB" w:hAnsi="DFKai-SB" w:cs="DFKai-SB"/>
                <w:b/>
                <w:color w:val="000000"/>
              </w:rPr>
            </w:pPr>
            <w:r>
              <w:rPr>
                <w:rFonts w:ascii="DFKai-SB" w:eastAsia="DFKai-SB" w:hAnsi="DFKai-SB" w:cs="DFKai-SB"/>
                <w:b/>
                <w:color w:val="000000"/>
              </w:rPr>
              <w:lastRenderedPageBreak/>
              <w:t>（</w:t>
            </w:r>
            <w:r>
              <w:rPr>
                <w:rFonts w:ascii="DFKai-SB" w:eastAsia="DFKai-SB" w:hAnsi="DFKai-SB" w:cs="DFKai-SB"/>
                <w:b/>
                <w:color w:val="000000"/>
              </w:rPr>
              <w:t>※</w:t>
            </w:r>
            <w:r>
              <w:rPr>
                <w:rFonts w:ascii="DFKai-SB" w:eastAsia="DFKai-SB" w:hAnsi="DFKai-SB" w:cs="DFKai-SB"/>
                <w:b/>
                <w:color w:val="000000"/>
              </w:rPr>
              <w:t>可續頁，最多</w:t>
            </w:r>
            <w:r>
              <w:rPr>
                <w:rFonts w:ascii="DFKai-SB" w:eastAsia="DFKai-SB" w:hAnsi="DFKai-SB" w:cs="DFKai-SB"/>
                <w:b/>
                <w:color w:val="000000"/>
              </w:rPr>
              <w:t xml:space="preserve">30 </w:t>
            </w:r>
            <w:r>
              <w:rPr>
                <w:rFonts w:ascii="DFKai-SB" w:eastAsia="DFKai-SB" w:hAnsi="DFKai-SB" w:cs="DFKai-SB"/>
                <w:b/>
                <w:color w:val="000000"/>
              </w:rPr>
              <w:t>頁為原則，外加課表</w:t>
            </w:r>
            <w:r>
              <w:rPr>
                <w:rFonts w:ascii="DFKai-SB" w:eastAsia="DFKai-SB" w:hAnsi="DFKai-SB" w:cs="DFKai-SB"/>
                <w:b/>
                <w:color w:val="000000"/>
              </w:rPr>
              <w:t>1</w:t>
            </w:r>
            <w:r>
              <w:rPr>
                <w:rFonts w:ascii="DFKai-SB" w:eastAsia="DFKai-SB" w:hAnsi="DFKai-SB" w:cs="DFKai-SB"/>
                <w:b/>
                <w:color w:val="000000"/>
              </w:rPr>
              <w:t>頁）</w:t>
            </w:r>
          </w:p>
        </w:tc>
      </w:tr>
      <w:tr w:rsidR="00731BBE">
        <w:trPr>
          <w:trHeight w:val="12695"/>
          <w:jc w:val="center"/>
        </w:trPr>
        <w:tc>
          <w:tcPr>
            <w:tcW w:w="10020" w:type="dxa"/>
            <w:gridSpan w:val="7"/>
            <w:tcBorders>
              <w:top w:val="single" w:sz="4" w:space="0" w:color="000000"/>
              <w:left w:val="single" w:sz="12" w:space="0" w:color="000000"/>
              <w:bottom w:val="single" w:sz="12" w:space="0" w:color="000000"/>
              <w:right w:val="single" w:sz="12" w:space="0" w:color="000000"/>
            </w:tcBorders>
          </w:tcPr>
          <w:p w:rsidR="00731BBE" w:rsidRDefault="00731BBE">
            <w:pPr>
              <w:jc w:val="both"/>
              <w:rPr>
                <w:rFonts w:ascii="DFKai-SB" w:eastAsia="DFKai-SB" w:hAnsi="DFKai-SB" w:cs="DFKai-SB"/>
                <w:color w:val="000000"/>
              </w:rPr>
            </w:pPr>
          </w:p>
        </w:tc>
      </w:tr>
    </w:tbl>
    <w:p w:rsidR="00731BBE" w:rsidRDefault="003A789D">
      <w:pPr>
        <w:numPr>
          <w:ilvl w:val="0"/>
          <w:numId w:val="6"/>
        </w:numPr>
        <w:ind w:right="242"/>
        <w:jc w:val="both"/>
        <w:rPr>
          <w:rFonts w:ascii="DFKai-SB" w:eastAsia="DFKai-SB" w:hAnsi="DFKai-SB" w:cs="DFKai-SB"/>
          <w:b/>
          <w:color w:val="000000"/>
          <w:sz w:val="20"/>
          <w:szCs w:val="20"/>
        </w:rPr>
      </w:pPr>
      <w:r>
        <w:rPr>
          <w:rFonts w:ascii="DFKai-SB" w:eastAsia="DFKai-SB" w:hAnsi="DFKai-SB" w:cs="DFKai-SB"/>
          <w:b/>
          <w:color w:val="000000"/>
          <w:sz w:val="20"/>
          <w:szCs w:val="20"/>
        </w:rPr>
        <w:t>請附上</w:t>
      </w:r>
      <w:r>
        <w:rPr>
          <w:rFonts w:ascii="DFKai-SB" w:eastAsia="DFKai-SB" w:hAnsi="DFKai-SB" w:cs="DFKai-SB"/>
          <w:b/>
          <w:color w:val="000000"/>
          <w:sz w:val="20"/>
          <w:szCs w:val="20"/>
        </w:rPr>
        <w:t>3-4</w:t>
      </w:r>
      <w:r>
        <w:rPr>
          <w:rFonts w:ascii="DFKai-SB" w:eastAsia="DFKai-SB" w:hAnsi="DFKai-SB" w:cs="DFKai-SB"/>
          <w:b/>
          <w:color w:val="000000"/>
          <w:sz w:val="20"/>
          <w:szCs w:val="20"/>
        </w:rPr>
        <w:t>月份授課日課表，註明可到校訪視時間區段，以供安排評審到校教學訪視之時間安排參考。</w:t>
      </w:r>
    </w:p>
    <w:p w:rsidR="00731BBE" w:rsidRDefault="00731BBE">
      <w:pPr>
        <w:ind w:left="360" w:right="242"/>
        <w:jc w:val="both"/>
        <w:rPr>
          <w:rFonts w:ascii="DFKai-SB" w:eastAsia="DFKai-SB" w:hAnsi="DFKai-SB" w:cs="DFKai-SB"/>
          <w:b/>
          <w:color w:val="000000"/>
          <w:sz w:val="20"/>
          <w:szCs w:val="20"/>
        </w:rPr>
      </w:pPr>
    </w:p>
    <w:p w:rsidR="00731BBE" w:rsidRDefault="00731BBE">
      <w:pPr>
        <w:ind w:left="360" w:right="242" w:firstLine="400"/>
        <w:jc w:val="both"/>
        <w:rPr>
          <w:rFonts w:ascii="DFKai-SB" w:eastAsia="DFKai-SB" w:hAnsi="DFKai-SB" w:cs="DFKai-SB"/>
          <w:b/>
          <w:color w:val="000000"/>
          <w:sz w:val="20"/>
          <w:szCs w:val="20"/>
        </w:rPr>
      </w:pPr>
    </w:p>
    <w:p w:rsidR="00731BBE" w:rsidRDefault="00731BBE">
      <w:pPr>
        <w:ind w:left="360" w:right="242" w:firstLine="400"/>
        <w:jc w:val="both"/>
        <w:rPr>
          <w:rFonts w:ascii="DFKai-SB" w:eastAsia="DFKai-SB" w:hAnsi="DFKai-SB" w:cs="DFKai-SB"/>
          <w:b/>
          <w:color w:val="000000"/>
          <w:sz w:val="20"/>
          <w:szCs w:val="20"/>
        </w:rPr>
      </w:pPr>
    </w:p>
    <w:p w:rsidR="00731BBE" w:rsidRDefault="003A789D">
      <w:pPr>
        <w:jc w:val="center"/>
        <w:rPr>
          <w:rFonts w:ascii="DFKai-SB" w:eastAsia="DFKai-SB" w:hAnsi="DFKai-SB" w:cs="DFKai-SB"/>
          <w:b/>
          <w:sz w:val="32"/>
          <w:szCs w:val="32"/>
        </w:rPr>
      </w:pPr>
      <w:r>
        <w:rPr>
          <w:rFonts w:ascii="DFKai-SB" w:eastAsia="DFKai-SB" w:hAnsi="DFKai-SB" w:cs="DFKai-SB"/>
          <w:b/>
          <w:sz w:val="32"/>
          <w:szCs w:val="32"/>
        </w:rPr>
        <w:t>社團法人中華民國全國教師會</w:t>
      </w:r>
      <w:proofErr w:type="gramStart"/>
      <w:r>
        <w:rPr>
          <w:rFonts w:ascii="DFKai-SB" w:eastAsia="DFKai-SB" w:hAnsi="DFKai-SB" w:cs="DFKai-SB"/>
          <w:b/>
          <w:sz w:val="32"/>
          <w:szCs w:val="32"/>
        </w:rPr>
        <w:t>111</w:t>
      </w:r>
      <w:proofErr w:type="gramEnd"/>
      <w:r>
        <w:rPr>
          <w:rFonts w:ascii="DFKai-SB" w:eastAsia="DFKai-SB" w:hAnsi="DFKai-SB" w:cs="DFKai-SB"/>
          <w:b/>
          <w:sz w:val="32"/>
          <w:szCs w:val="32"/>
        </w:rPr>
        <w:t>年度</w:t>
      </w:r>
      <w:r>
        <w:rPr>
          <w:rFonts w:ascii="DFKai-SB" w:eastAsia="DFKai-SB" w:hAnsi="DFKai-SB" w:cs="DFKai-SB"/>
          <w:b/>
          <w:sz w:val="32"/>
          <w:szCs w:val="32"/>
        </w:rPr>
        <w:t>SUPER</w:t>
      </w:r>
      <w:r>
        <w:rPr>
          <w:rFonts w:ascii="DFKai-SB" w:eastAsia="DFKai-SB" w:hAnsi="DFKai-SB" w:cs="DFKai-SB"/>
          <w:b/>
          <w:sz w:val="32"/>
          <w:szCs w:val="32"/>
        </w:rPr>
        <w:t>教師獎計畫</w:t>
      </w:r>
    </w:p>
    <w:p w:rsidR="00731BBE" w:rsidRDefault="003A789D">
      <w:pPr>
        <w:numPr>
          <w:ilvl w:val="1"/>
          <w:numId w:val="14"/>
        </w:numPr>
        <w:ind w:left="567" w:hanging="567"/>
        <w:jc w:val="both"/>
        <w:rPr>
          <w:rFonts w:ascii="DFKai-SB" w:eastAsia="DFKai-SB" w:hAnsi="DFKai-SB" w:cs="DFKai-SB"/>
        </w:rPr>
      </w:pPr>
      <w:r>
        <w:rPr>
          <w:rFonts w:ascii="DFKai-SB" w:eastAsia="DFKai-SB" w:hAnsi="DFKai-SB" w:cs="DFKai-SB"/>
        </w:rPr>
        <w:lastRenderedPageBreak/>
        <w:t>目的</w:t>
      </w:r>
    </w:p>
    <w:p w:rsidR="00731BBE" w:rsidRDefault="003A789D">
      <w:pPr>
        <w:ind w:left="566"/>
        <w:jc w:val="both"/>
        <w:rPr>
          <w:rFonts w:ascii="DFKai-SB" w:eastAsia="DFKai-SB" w:hAnsi="DFKai-SB" w:cs="DFKai-SB"/>
        </w:rPr>
      </w:pPr>
      <w:r>
        <w:rPr>
          <w:rFonts w:ascii="DFKai-SB" w:eastAsia="DFKai-SB" w:hAnsi="DFKai-SB" w:cs="DFKai-SB"/>
        </w:rPr>
        <w:t>為發掘優良教師、推廣良師典範，藉此提高社會對教師角色之重視與肯定，帶動人才培育之良性循環，給予教師實至名歸的鼓勵，影響並鼓勵專注認真、抱持理想的好老師投入教育界深耕。</w:t>
      </w:r>
    </w:p>
    <w:p w:rsidR="00731BBE" w:rsidRDefault="003A789D">
      <w:pPr>
        <w:numPr>
          <w:ilvl w:val="1"/>
          <w:numId w:val="14"/>
        </w:numPr>
        <w:ind w:left="567" w:hanging="567"/>
        <w:jc w:val="both"/>
        <w:rPr>
          <w:rFonts w:ascii="DFKai-SB" w:eastAsia="DFKai-SB" w:hAnsi="DFKai-SB" w:cs="DFKai-SB"/>
        </w:rPr>
      </w:pPr>
      <w:r>
        <w:rPr>
          <w:rFonts w:ascii="DFKai-SB" w:eastAsia="DFKai-SB" w:hAnsi="DFKai-SB" w:cs="DFKai-SB"/>
        </w:rPr>
        <w:t>辦理單位</w:t>
      </w:r>
    </w:p>
    <w:p w:rsidR="00731BBE" w:rsidRDefault="003A789D">
      <w:pPr>
        <w:numPr>
          <w:ilvl w:val="2"/>
          <w:numId w:val="11"/>
        </w:numPr>
        <w:ind w:left="851" w:hanging="567"/>
        <w:jc w:val="both"/>
        <w:rPr>
          <w:rFonts w:ascii="DFKai-SB" w:eastAsia="DFKai-SB" w:hAnsi="DFKai-SB" w:cs="DFKai-SB"/>
        </w:rPr>
      </w:pPr>
      <w:r>
        <w:rPr>
          <w:rFonts w:ascii="DFKai-SB" w:eastAsia="DFKai-SB" w:hAnsi="DFKai-SB" w:cs="DFKai-SB"/>
        </w:rPr>
        <w:t>主辦單位：社團法人中華民國全國教師會（下稱全教會或本會）</w:t>
      </w:r>
    </w:p>
    <w:p w:rsidR="00731BBE" w:rsidRDefault="003A789D">
      <w:pPr>
        <w:numPr>
          <w:ilvl w:val="2"/>
          <w:numId w:val="11"/>
        </w:numPr>
        <w:ind w:left="851" w:hanging="567"/>
        <w:jc w:val="both"/>
        <w:rPr>
          <w:rFonts w:ascii="DFKai-SB" w:eastAsia="DFKai-SB" w:hAnsi="DFKai-SB" w:cs="DFKai-SB"/>
        </w:rPr>
      </w:pPr>
      <w:r>
        <w:rPr>
          <w:rFonts w:ascii="DFKai-SB" w:eastAsia="DFKai-SB" w:hAnsi="DFKai-SB" w:cs="DFKai-SB"/>
        </w:rPr>
        <w:t>協辦單位：全國教師工會總聯合會（下稱全教總）、全教會所屬縣市教師會、全教總所屬會員工會。</w:t>
      </w:r>
    </w:p>
    <w:p w:rsidR="00731BBE" w:rsidRDefault="003A789D">
      <w:pPr>
        <w:numPr>
          <w:ilvl w:val="1"/>
          <w:numId w:val="14"/>
        </w:numPr>
        <w:ind w:left="567" w:hanging="567"/>
        <w:jc w:val="both"/>
        <w:rPr>
          <w:rFonts w:ascii="DFKai-SB" w:eastAsia="DFKai-SB" w:hAnsi="DFKai-SB" w:cs="DFKai-SB"/>
        </w:rPr>
      </w:pPr>
      <w:r>
        <w:rPr>
          <w:rFonts w:ascii="DFKai-SB" w:eastAsia="DFKai-SB" w:hAnsi="DFKai-SB" w:cs="DFKai-SB"/>
        </w:rPr>
        <w:t>活動內容</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參加對象</w:t>
      </w:r>
    </w:p>
    <w:p w:rsidR="00731BBE" w:rsidRDefault="003A789D">
      <w:pPr>
        <w:numPr>
          <w:ilvl w:val="0"/>
          <w:numId w:val="10"/>
        </w:numPr>
        <w:tabs>
          <w:tab w:val="left" w:pos="1134"/>
        </w:tabs>
        <w:ind w:firstLine="370"/>
        <w:jc w:val="both"/>
        <w:rPr>
          <w:rFonts w:ascii="DFKai-SB" w:eastAsia="DFKai-SB" w:hAnsi="DFKai-SB" w:cs="DFKai-SB"/>
        </w:rPr>
      </w:pPr>
      <w:r>
        <w:rPr>
          <w:rFonts w:ascii="DFKai-SB" w:eastAsia="DFKai-SB" w:hAnsi="DFKai-SB" w:cs="DFKai-SB"/>
        </w:rPr>
        <w:t>須符合下列資格及條件：</w:t>
      </w:r>
    </w:p>
    <w:p w:rsidR="00731BBE" w:rsidRDefault="003A789D">
      <w:pPr>
        <w:numPr>
          <w:ilvl w:val="0"/>
          <w:numId w:val="12"/>
        </w:numPr>
        <w:tabs>
          <w:tab w:val="left" w:pos="1134"/>
          <w:tab w:val="left" w:pos="1560"/>
        </w:tabs>
        <w:ind w:left="1560" w:hanging="425"/>
        <w:jc w:val="both"/>
        <w:rPr>
          <w:rFonts w:ascii="DFKai-SB" w:eastAsia="DFKai-SB" w:hAnsi="DFKai-SB" w:cs="DFKai-SB"/>
        </w:rPr>
      </w:pPr>
      <w:r>
        <w:rPr>
          <w:rFonts w:ascii="DFKai-SB" w:eastAsia="DFKai-SB" w:hAnsi="DFKai-SB" w:cs="DFKai-SB"/>
        </w:rPr>
        <w:t>本會或全</w:t>
      </w:r>
      <w:proofErr w:type="gramStart"/>
      <w:r>
        <w:rPr>
          <w:rFonts w:ascii="DFKai-SB" w:eastAsia="DFKai-SB" w:hAnsi="DFKai-SB" w:cs="DFKai-SB"/>
        </w:rPr>
        <w:t>教總公私立</w:t>
      </w:r>
      <w:proofErr w:type="gramEnd"/>
      <w:r>
        <w:rPr>
          <w:rFonts w:ascii="DFKai-SB" w:eastAsia="DFKai-SB" w:hAnsi="DFKai-SB" w:cs="DFKai-SB"/>
        </w:rPr>
        <w:t>幼兒園、國民小學、國民中學、高級中等學校及大專校院會員。</w:t>
      </w:r>
    </w:p>
    <w:p w:rsidR="00731BBE" w:rsidRDefault="003A789D">
      <w:pPr>
        <w:numPr>
          <w:ilvl w:val="0"/>
          <w:numId w:val="12"/>
        </w:numPr>
        <w:tabs>
          <w:tab w:val="left" w:pos="1134"/>
          <w:tab w:val="left" w:pos="1560"/>
        </w:tabs>
        <w:ind w:left="1560" w:hanging="425"/>
        <w:jc w:val="both"/>
        <w:rPr>
          <w:rFonts w:ascii="DFKai-SB" w:eastAsia="DFKai-SB" w:hAnsi="DFKai-SB" w:cs="DFKai-SB"/>
        </w:rPr>
      </w:pPr>
      <w:r>
        <w:rPr>
          <w:rFonts w:ascii="DFKai-SB" w:eastAsia="DFKai-SB" w:hAnsi="DFKai-SB" w:cs="DFKai-SB"/>
        </w:rPr>
        <w:t>任</w:t>
      </w:r>
      <w:r>
        <w:rPr>
          <w:rFonts w:ascii="DFKai-SB" w:eastAsia="DFKai-SB" w:hAnsi="DFKai-SB" w:cs="DFKai-SB"/>
        </w:rPr>
        <w:t>教滿</w:t>
      </w:r>
      <w:r>
        <w:rPr>
          <w:rFonts w:ascii="DFKai-SB" w:eastAsia="DFKai-SB" w:hAnsi="DFKai-SB" w:cs="DFKai-SB"/>
        </w:rPr>
        <w:t>3</w:t>
      </w:r>
      <w:r>
        <w:rPr>
          <w:rFonts w:ascii="DFKai-SB" w:eastAsia="DFKai-SB" w:hAnsi="DFKai-SB" w:cs="DFKai-SB"/>
        </w:rPr>
        <w:t>年，公私立幼兒園、國民小學、國民中學、高級中等學校及大專校院教師</w:t>
      </w:r>
      <w:r>
        <w:rPr>
          <w:rFonts w:ascii="DFKai-SB" w:eastAsia="DFKai-SB" w:hAnsi="DFKai-SB" w:cs="DFKai-SB"/>
        </w:rPr>
        <w:t>(</w:t>
      </w:r>
      <w:r>
        <w:rPr>
          <w:rFonts w:ascii="DFKai-SB" w:eastAsia="DFKai-SB" w:hAnsi="DFKai-SB" w:cs="DFKai-SB"/>
        </w:rPr>
        <w:t>含專任教師、代理教師、幼兒園教保員</w:t>
      </w:r>
      <w:r>
        <w:rPr>
          <w:rFonts w:ascii="DFKai-SB" w:eastAsia="DFKai-SB" w:hAnsi="DFKai-SB" w:cs="DFKai-SB"/>
        </w:rPr>
        <w:t>)</w:t>
      </w:r>
      <w:r>
        <w:rPr>
          <w:rFonts w:ascii="DFKai-SB" w:eastAsia="DFKai-SB" w:hAnsi="DFKai-SB" w:cs="DFKai-SB"/>
        </w:rPr>
        <w:t>，教學有創意，受學生喜愛，對學生有深刻影響者，皆可由自己、學生、家長、同仁、校長、教師會或教師工會推薦報名。</w:t>
      </w:r>
    </w:p>
    <w:p w:rsidR="00731BBE" w:rsidRDefault="003A789D">
      <w:pPr>
        <w:numPr>
          <w:ilvl w:val="0"/>
          <w:numId w:val="10"/>
        </w:numPr>
        <w:tabs>
          <w:tab w:val="left" w:pos="1134"/>
        </w:tabs>
        <w:ind w:firstLine="370"/>
        <w:jc w:val="both"/>
        <w:rPr>
          <w:rFonts w:ascii="DFKai-SB" w:eastAsia="DFKai-SB" w:hAnsi="DFKai-SB" w:cs="DFKai-SB"/>
        </w:rPr>
      </w:pPr>
      <w:r>
        <w:rPr>
          <w:rFonts w:ascii="DFKai-SB" w:eastAsia="DFKai-SB" w:hAnsi="DFKai-SB" w:cs="DFKai-SB"/>
        </w:rPr>
        <w:t>限制：</w:t>
      </w:r>
    </w:p>
    <w:p w:rsidR="00731BBE" w:rsidRDefault="003A789D">
      <w:pPr>
        <w:numPr>
          <w:ilvl w:val="0"/>
          <w:numId w:val="15"/>
        </w:numPr>
        <w:jc w:val="both"/>
        <w:rPr>
          <w:rFonts w:ascii="DFKai-SB" w:eastAsia="DFKai-SB" w:hAnsi="DFKai-SB" w:cs="DFKai-SB"/>
        </w:rPr>
      </w:pPr>
      <w:r>
        <w:rPr>
          <w:rFonts w:ascii="DFKai-SB" w:eastAsia="DFKai-SB" w:hAnsi="DFKai-SB" w:cs="DFKai-SB"/>
        </w:rPr>
        <w:t>曾獲第一至四屆縣市、全國</w:t>
      </w:r>
      <w:r>
        <w:rPr>
          <w:rFonts w:ascii="DFKai-SB" w:eastAsia="DFKai-SB" w:hAnsi="DFKai-SB" w:cs="DFKai-SB"/>
        </w:rPr>
        <w:t>POWER</w:t>
      </w:r>
      <w:r>
        <w:rPr>
          <w:rFonts w:ascii="DFKai-SB" w:eastAsia="DFKai-SB" w:hAnsi="DFKai-SB" w:cs="DFKai-SB"/>
        </w:rPr>
        <w:t>教師獎；曾獲歷屆縣市推薦參選全國</w:t>
      </w:r>
      <w:r>
        <w:rPr>
          <w:rFonts w:ascii="DFKai-SB" w:eastAsia="DFKai-SB" w:hAnsi="DFKai-SB" w:cs="DFKai-SB"/>
        </w:rPr>
        <w:t>SUPER</w:t>
      </w:r>
      <w:r>
        <w:rPr>
          <w:rFonts w:ascii="DFKai-SB" w:eastAsia="DFKai-SB" w:hAnsi="DFKai-SB" w:cs="DFKai-SB"/>
        </w:rPr>
        <w:t>教師獎者、全國</w:t>
      </w:r>
      <w:r>
        <w:rPr>
          <w:rFonts w:ascii="DFKai-SB" w:eastAsia="DFKai-SB" w:hAnsi="DFKai-SB" w:cs="DFKai-SB"/>
        </w:rPr>
        <w:t>SUPER</w:t>
      </w:r>
      <w:r>
        <w:rPr>
          <w:rFonts w:ascii="DFKai-SB" w:eastAsia="DFKai-SB" w:hAnsi="DFKai-SB" w:cs="DFKai-SB"/>
        </w:rPr>
        <w:t>教師獎者，不得再報名。</w:t>
      </w:r>
    </w:p>
    <w:p w:rsidR="00731BBE" w:rsidRDefault="003A789D">
      <w:pPr>
        <w:numPr>
          <w:ilvl w:val="0"/>
          <w:numId w:val="15"/>
        </w:numPr>
        <w:jc w:val="both"/>
        <w:rPr>
          <w:rFonts w:ascii="DFKai-SB" w:eastAsia="DFKai-SB" w:hAnsi="DFKai-SB" w:cs="DFKai-SB"/>
        </w:rPr>
      </w:pPr>
      <w:r>
        <w:rPr>
          <w:rFonts w:ascii="DFKai-SB" w:eastAsia="DFKai-SB" w:hAnsi="DFKai-SB" w:cs="DFKai-SB"/>
        </w:rPr>
        <w:t>擔任本會或全教總理監事、會務人員</w:t>
      </w:r>
      <w:r>
        <w:rPr>
          <w:rFonts w:ascii="DFKai-SB" w:eastAsia="DFKai-SB" w:hAnsi="DFKai-SB" w:cs="DFKai-SB"/>
        </w:rPr>
        <w:t>(</w:t>
      </w:r>
      <w:r>
        <w:rPr>
          <w:rFonts w:ascii="DFKai-SB" w:eastAsia="DFKai-SB" w:hAnsi="DFKai-SB" w:cs="DFKai-SB"/>
        </w:rPr>
        <w:t>依本會或全教總章程規定，經其理事會通過之幹部</w:t>
      </w:r>
      <w:r>
        <w:rPr>
          <w:rFonts w:ascii="DFKai-SB" w:eastAsia="DFKai-SB" w:hAnsi="DFKai-SB" w:cs="DFKai-SB"/>
        </w:rPr>
        <w:t>)</w:t>
      </w:r>
      <w:r>
        <w:rPr>
          <w:rFonts w:ascii="DFKai-SB" w:eastAsia="DFKai-SB" w:hAnsi="DFKai-SB" w:cs="DFKai-SB"/>
        </w:rPr>
        <w:t>，及本會會員（縣市教師會）或全教總會員工會之理監事、會務人員</w:t>
      </w:r>
      <w:r>
        <w:rPr>
          <w:rFonts w:ascii="DFKai-SB" w:eastAsia="DFKai-SB" w:hAnsi="DFKai-SB" w:cs="DFKai-SB"/>
        </w:rPr>
        <w:t>(</w:t>
      </w:r>
      <w:r>
        <w:rPr>
          <w:rFonts w:ascii="DFKai-SB" w:eastAsia="DFKai-SB" w:hAnsi="DFKai-SB" w:cs="DFKai-SB"/>
        </w:rPr>
        <w:t>依各會章程規定，經理事會通過之幹部</w:t>
      </w:r>
      <w:r>
        <w:rPr>
          <w:rFonts w:ascii="DFKai-SB" w:eastAsia="DFKai-SB" w:hAnsi="DFKai-SB" w:cs="DFKai-SB"/>
        </w:rPr>
        <w:t>)</w:t>
      </w:r>
      <w:r>
        <w:rPr>
          <w:rFonts w:ascii="DFKai-SB" w:eastAsia="DFKai-SB" w:hAnsi="DFKai-SB" w:cs="DFKai-SB"/>
        </w:rPr>
        <w:t>者，任期內不得報名。</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報名方式：</w:t>
      </w:r>
    </w:p>
    <w:p w:rsidR="00731BBE" w:rsidRDefault="003A789D">
      <w:pPr>
        <w:ind w:left="927"/>
        <w:jc w:val="both"/>
        <w:rPr>
          <w:rFonts w:ascii="DFKai-SB" w:eastAsia="DFKai-SB" w:hAnsi="DFKai-SB" w:cs="DFKai-SB"/>
        </w:rPr>
      </w:pPr>
      <w:r>
        <w:rPr>
          <w:rFonts w:ascii="DFKai-SB" w:eastAsia="DFKai-SB" w:hAnsi="DFKai-SB" w:cs="DFKai-SB"/>
        </w:rPr>
        <w:t>檢附相關資料，至多</w:t>
      </w:r>
      <w:r>
        <w:rPr>
          <w:rFonts w:ascii="DFKai-SB" w:eastAsia="DFKai-SB" w:hAnsi="DFKai-SB" w:cs="DFKai-SB"/>
        </w:rPr>
        <w:t>31</w:t>
      </w:r>
      <w:r>
        <w:rPr>
          <w:rFonts w:ascii="DFKai-SB" w:eastAsia="DFKai-SB" w:hAnsi="DFKai-SB" w:cs="DFKai-SB"/>
        </w:rPr>
        <w:t>頁，詳見【附件一】，於</w:t>
      </w:r>
      <w:r>
        <w:rPr>
          <w:rFonts w:ascii="DFKai-SB" w:eastAsia="DFKai-SB" w:hAnsi="DFKai-SB" w:cs="DFKai-SB"/>
        </w:rPr>
        <w:t>111</w:t>
      </w:r>
      <w:r>
        <w:rPr>
          <w:rFonts w:ascii="DFKai-SB" w:eastAsia="DFKai-SB" w:hAnsi="DFKai-SB" w:cs="DFKai-SB"/>
        </w:rPr>
        <w:t>年</w:t>
      </w:r>
      <w:r>
        <w:rPr>
          <w:rFonts w:ascii="DFKai-SB" w:eastAsia="DFKai-SB" w:hAnsi="DFKai-SB" w:cs="DFKai-SB"/>
        </w:rPr>
        <w:t>○</w:t>
      </w:r>
      <w:r>
        <w:rPr>
          <w:rFonts w:ascii="DFKai-SB" w:eastAsia="DFKai-SB" w:hAnsi="DFKai-SB" w:cs="DFKai-SB"/>
        </w:rPr>
        <w:t>月</w:t>
      </w:r>
      <w:r>
        <w:rPr>
          <w:rFonts w:ascii="DFKai-SB" w:eastAsia="DFKai-SB" w:hAnsi="DFKai-SB" w:cs="DFKai-SB"/>
        </w:rPr>
        <w:t>○</w:t>
      </w:r>
      <w:r>
        <w:rPr>
          <w:rFonts w:ascii="DFKai-SB" w:eastAsia="DFKai-SB" w:hAnsi="DFKai-SB" w:cs="DFKai-SB"/>
        </w:rPr>
        <w:t>日前以</w:t>
      </w:r>
      <w:r>
        <w:rPr>
          <w:rFonts w:ascii="DFKai-SB" w:eastAsia="DFKai-SB" w:hAnsi="DFKai-SB" w:cs="DFKai-SB"/>
        </w:rPr>
        <w:t>PDF</w:t>
      </w:r>
      <w:r>
        <w:rPr>
          <w:rFonts w:ascii="DFKai-SB" w:eastAsia="DFKai-SB" w:hAnsi="DFKai-SB" w:cs="DFKai-SB"/>
        </w:rPr>
        <w:t>及</w:t>
      </w:r>
      <w:r>
        <w:rPr>
          <w:rFonts w:ascii="DFKai-SB" w:eastAsia="DFKai-SB" w:hAnsi="DFKai-SB" w:cs="DFKai-SB"/>
        </w:rPr>
        <w:t>WORD</w:t>
      </w:r>
      <w:r>
        <w:rPr>
          <w:rFonts w:ascii="DFKai-SB" w:eastAsia="DFKai-SB" w:hAnsi="DFKai-SB" w:cs="DFKai-SB"/>
        </w:rPr>
        <w:t>兩種格式檔案，提供給本會所屬各縣市教師會或全教總各會員工會。</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遴選作業：</w:t>
      </w:r>
    </w:p>
    <w:p w:rsidR="00731BBE" w:rsidRDefault="003A789D">
      <w:pPr>
        <w:numPr>
          <w:ilvl w:val="0"/>
          <w:numId w:val="16"/>
        </w:numPr>
        <w:ind w:left="1134" w:hanging="283"/>
        <w:jc w:val="both"/>
        <w:rPr>
          <w:rFonts w:ascii="DFKai-SB" w:eastAsia="DFKai-SB" w:hAnsi="DFKai-SB" w:cs="DFKai-SB"/>
        </w:rPr>
      </w:pPr>
      <w:r>
        <w:rPr>
          <w:rFonts w:ascii="DFKai-SB" w:eastAsia="DFKai-SB" w:hAnsi="DFKai-SB" w:cs="DFKai-SB"/>
        </w:rPr>
        <w:t>縣市遴選</w:t>
      </w:r>
      <w:proofErr w:type="gramStart"/>
      <w:r>
        <w:rPr>
          <w:rFonts w:ascii="DFKai-SB" w:eastAsia="DFKai-SB" w:hAnsi="DFKai-SB" w:cs="DFKai-SB"/>
        </w:rPr>
        <w:t>—</w:t>
      </w:r>
      <w:proofErr w:type="gramEnd"/>
      <w:r>
        <w:rPr>
          <w:rFonts w:ascii="DFKai-SB" w:eastAsia="DFKai-SB" w:hAnsi="DFKai-SB" w:cs="DFKai-SB"/>
        </w:rPr>
        <w:t>自即日起至</w:t>
      </w:r>
      <w:r>
        <w:rPr>
          <w:rFonts w:ascii="DFKai-SB" w:eastAsia="DFKai-SB" w:hAnsi="DFKai-SB" w:cs="DFKai-SB"/>
          <w:b/>
          <w:color w:val="FF0000"/>
          <w:u w:val="single"/>
        </w:rPr>
        <w:t>111</w:t>
      </w:r>
      <w:r>
        <w:rPr>
          <w:rFonts w:ascii="DFKai-SB" w:eastAsia="DFKai-SB" w:hAnsi="DFKai-SB" w:cs="DFKai-SB"/>
          <w:b/>
          <w:color w:val="FF0000"/>
          <w:u w:val="single"/>
        </w:rPr>
        <w:t>年</w:t>
      </w:r>
      <w:r>
        <w:rPr>
          <w:rFonts w:ascii="DFKai-SB" w:eastAsia="DFKai-SB" w:hAnsi="DFKai-SB" w:cs="DFKai-SB"/>
          <w:b/>
          <w:color w:val="FF0000"/>
          <w:u w:val="single"/>
        </w:rPr>
        <w:t>4</w:t>
      </w:r>
      <w:r>
        <w:rPr>
          <w:rFonts w:ascii="DFKai-SB" w:eastAsia="DFKai-SB" w:hAnsi="DFKai-SB" w:cs="DFKai-SB"/>
          <w:b/>
          <w:color w:val="FF0000"/>
          <w:u w:val="single"/>
        </w:rPr>
        <w:t>月</w:t>
      </w:r>
      <w:r>
        <w:rPr>
          <w:rFonts w:ascii="DFKai-SB" w:eastAsia="DFKai-SB" w:hAnsi="DFKai-SB" w:cs="DFKai-SB"/>
          <w:b/>
          <w:color w:val="FF0000"/>
          <w:u w:val="single"/>
        </w:rPr>
        <w:t>11</w:t>
      </w:r>
      <w:r>
        <w:rPr>
          <w:rFonts w:ascii="DFKai-SB" w:eastAsia="DFKai-SB" w:hAnsi="DFKai-SB" w:cs="DFKai-SB"/>
          <w:b/>
          <w:color w:val="FF0000"/>
          <w:u w:val="single"/>
        </w:rPr>
        <w:t>日（一）</w:t>
      </w:r>
      <w:r>
        <w:rPr>
          <w:rFonts w:ascii="DFKai-SB" w:eastAsia="DFKai-SB" w:hAnsi="DFKai-SB" w:cs="DFKai-SB"/>
          <w:b/>
          <w:u w:val="single"/>
        </w:rPr>
        <w:t>止</w:t>
      </w:r>
      <w:r>
        <w:rPr>
          <w:rFonts w:ascii="DFKai-SB" w:eastAsia="DFKai-SB" w:hAnsi="DFKai-SB" w:cs="DFKai-SB"/>
        </w:rPr>
        <w:t>。由本會所屬縣市教師會或全教總會員工會邀請專家學者與社會賢達成立遴選委員會，評審委員至少</w:t>
      </w:r>
      <w:r>
        <w:rPr>
          <w:rFonts w:ascii="DFKai-SB" w:eastAsia="DFKai-SB" w:hAnsi="DFKai-SB" w:cs="DFKai-SB"/>
        </w:rPr>
        <w:t>3</w:t>
      </w:r>
      <w:r>
        <w:rPr>
          <w:rFonts w:ascii="DFKai-SB" w:eastAsia="DFKai-SB" w:hAnsi="DFKai-SB" w:cs="DFKai-SB"/>
        </w:rPr>
        <w:t>名，依據訪</w:t>
      </w:r>
      <w:r>
        <w:rPr>
          <w:rFonts w:ascii="DFKai-SB" w:eastAsia="DFKai-SB" w:hAnsi="DFKai-SB" w:cs="DFKai-SB"/>
        </w:rPr>
        <w:t>視指標，實地訪視調查，遴選出幼兒園組、國小組、國中組、</w:t>
      </w:r>
      <w:proofErr w:type="gramStart"/>
      <w:r>
        <w:rPr>
          <w:rFonts w:ascii="DFKai-SB" w:eastAsia="DFKai-SB" w:hAnsi="DFKai-SB" w:cs="DFKai-SB"/>
        </w:rPr>
        <w:t>高中職組</w:t>
      </w:r>
      <w:proofErr w:type="gramEnd"/>
      <w:r>
        <w:rPr>
          <w:rFonts w:ascii="DFKai-SB" w:eastAsia="DFKai-SB" w:hAnsi="DFKai-SB" w:cs="DFKai-SB"/>
        </w:rPr>
        <w:t>、大專組各組縣市</w:t>
      </w:r>
      <w:r>
        <w:rPr>
          <w:rFonts w:ascii="DFKai-SB" w:eastAsia="DFKai-SB" w:hAnsi="DFKai-SB" w:cs="DFKai-SB"/>
        </w:rPr>
        <w:t>SUPER</w:t>
      </w:r>
      <w:r>
        <w:rPr>
          <w:rFonts w:ascii="DFKai-SB" w:eastAsia="DFKai-SB" w:hAnsi="DFKai-SB" w:cs="DFKai-SB"/>
        </w:rPr>
        <w:t>教師獎一名，並推薦為全國</w:t>
      </w:r>
      <w:r>
        <w:rPr>
          <w:rFonts w:ascii="DFKai-SB" w:eastAsia="DFKai-SB" w:hAnsi="DFKai-SB" w:cs="DFKai-SB"/>
        </w:rPr>
        <w:t>SUPER</w:t>
      </w:r>
      <w:r>
        <w:rPr>
          <w:rFonts w:ascii="DFKai-SB" w:eastAsia="DFKai-SB" w:hAnsi="DFKai-SB" w:cs="DFKai-SB"/>
        </w:rPr>
        <w:t>教師奬候選人</w:t>
      </w:r>
      <w:r>
        <w:rPr>
          <w:rFonts w:ascii="DFKai-SB" w:eastAsia="DFKai-SB" w:hAnsi="DFKai-SB" w:cs="DFKai-SB"/>
          <w:sz w:val="22"/>
          <w:szCs w:val="22"/>
        </w:rPr>
        <w:t>，</w:t>
      </w:r>
      <w:r>
        <w:rPr>
          <w:rFonts w:ascii="DFKai-SB" w:eastAsia="DFKai-SB" w:hAnsi="DFKai-SB" w:cs="DFKai-SB"/>
        </w:rPr>
        <w:t>本會所屬縣市教師會或全教總會員工會其會員人數達</w:t>
      </w:r>
      <w:r>
        <w:rPr>
          <w:rFonts w:ascii="DFKai-SB" w:eastAsia="DFKai-SB" w:hAnsi="DFKai-SB" w:cs="DFKai-SB"/>
        </w:rPr>
        <w:t>5,000</w:t>
      </w:r>
      <w:r>
        <w:rPr>
          <w:rFonts w:ascii="DFKai-SB" w:eastAsia="DFKai-SB" w:hAnsi="DFKai-SB" w:cs="DFKai-SB"/>
        </w:rPr>
        <w:t>人以上者，各組得增加縣市</w:t>
      </w:r>
      <w:r>
        <w:rPr>
          <w:rFonts w:ascii="DFKai-SB" w:eastAsia="DFKai-SB" w:hAnsi="DFKai-SB" w:cs="DFKai-SB"/>
        </w:rPr>
        <w:t>SUPER</w:t>
      </w:r>
      <w:r>
        <w:rPr>
          <w:rFonts w:ascii="DFKai-SB" w:eastAsia="DFKai-SB" w:hAnsi="DFKai-SB" w:cs="DFKai-SB"/>
        </w:rPr>
        <w:t>教師獎一名，並推薦為全國</w:t>
      </w:r>
      <w:r>
        <w:rPr>
          <w:rFonts w:ascii="DFKai-SB" w:eastAsia="DFKai-SB" w:hAnsi="DFKai-SB" w:cs="DFKai-SB"/>
        </w:rPr>
        <w:t>SUPER</w:t>
      </w:r>
      <w:r>
        <w:rPr>
          <w:rFonts w:ascii="DFKai-SB" w:eastAsia="DFKai-SB" w:hAnsi="DFKai-SB" w:cs="DFKai-SB"/>
        </w:rPr>
        <w:t>教師奬候選人。</w:t>
      </w:r>
      <w:r>
        <w:rPr>
          <w:rFonts w:ascii="DFKai-SB" w:eastAsia="DFKai-SB" w:hAnsi="DFKai-SB" w:cs="DFKai-SB"/>
          <w:b/>
          <w:color w:val="FF0000"/>
          <w:u w:val="single"/>
        </w:rPr>
        <w:t>111</w:t>
      </w:r>
      <w:r>
        <w:rPr>
          <w:rFonts w:ascii="DFKai-SB" w:eastAsia="DFKai-SB" w:hAnsi="DFKai-SB" w:cs="DFKai-SB"/>
          <w:b/>
          <w:color w:val="FF0000"/>
          <w:u w:val="single"/>
        </w:rPr>
        <w:t>年</w:t>
      </w:r>
      <w:r>
        <w:rPr>
          <w:rFonts w:ascii="DFKai-SB" w:eastAsia="DFKai-SB" w:hAnsi="DFKai-SB" w:cs="DFKai-SB"/>
          <w:b/>
          <w:color w:val="FF0000"/>
          <w:u w:val="single"/>
        </w:rPr>
        <w:t>4</w:t>
      </w:r>
      <w:r>
        <w:rPr>
          <w:rFonts w:ascii="DFKai-SB" w:eastAsia="DFKai-SB" w:hAnsi="DFKai-SB" w:cs="DFKai-SB"/>
          <w:b/>
          <w:color w:val="FF0000"/>
          <w:u w:val="single"/>
        </w:rPr>
        <w:t>月</w:t>
      </w:r>
      <w:r>
        <w:rPr>
          <w:rFonts w:ascii="DFKai-SB" w:eastAsia="DFKai-SB" w:hAnsi="DFKai-SB" w:cs="DFKai-SB"/>
          <w:b/>
          <w:color w:val="FF0000"/>
          <w:u w:val="single"/>
        </w:rPr>
        <w:t>19</w:t>
      </w:r>
      <w:r>
        <w:rPr>
          <w:rFonts w:ascii="DFKai-SB" w:eastAsia="DFKai-SB" w:hAnsi="DFKai-SB" w:cs="DFKai-SB"/>
          <w:b/>
          <w:color w:val="FF0000"/>
          <w:u w:val="single"/>
        </w:rPr>
        <w:t>日（二）</w:t>
      </w:r>
      <w:r>
        <w:rPr>
          <w:rFonts w:ascii="DFKai-SB" w:eastAsia="DFKai-SB" w:hAnsi="DFKai-SB" w:cs="DFKai-SB"/>
        </w:rPr>
        <w:t>前應將名單報至全教會，進行全國的遴選作業。</w:t>
      </w:r>
      <w:r>
        <w:rPr>
          <w:rFonts w:ascii="DFKai-SB" w:eastAsia="DFKai-SB" w:hAnsi="DFKai-SB" w:cs="DFKai-SB"/>
        </w:rPr>
        <w:t>(</w:t>
      </w:r>
      <w:r>
        <w:rPr>
          <w:rFonts w:ascii="DFKai-SB" w:eastAsia="DFKai-SB" w:hAnsi="DFKai-SB" w:cs="DFKai-SB"/>
        </w:rPr>
        <w:t>各縣市教師會或教師工會因應作業需要，在不影響全國遴選之情況下，時程可能會稍作調整，各縣市會員教師以各縣市教師會或教師工會之公告期限為</w:t>
      </w:r>
      <w:proofErr w:type="gramStart"/>
      <w:r>
        <w:rPr>
          <w:rFonts w:ascii="DFKai-SB" w:eastAsia="DFKai-SB" w:hAnsi="DFKai-SB" w:cs="DFKai-SB"/>
        </w:rPr>
        <w:t>準</w:t>
      </w:r>
      <w:proofErr w:type="gramEnd"/>
      <w:r>
        <w:rPr>
          <w:rFonts w:ascii="DFKai-SB" w:eastAsia="DFKai-SB" w:hAnsi="DFKai-SB" w:cs="DFKai-SB"/>
        </w:rPr>
        <w:t>。</w:t>
      </w:r>
      <w:r>
        <w:rPr>
          <w:rFonts w:ascii="DFKai-SB" w:eastAsia="DFKai-SB" w:hAnsi="DFKai-SB" w:cs="DFKai-SB"/>
        </w:rPr>
        <w:t>)</w:t>
      </w:r>
    </w:p>
    <w:p w:rsidR="00731BBE" w:rsidRDefault="003A789D">
      <w:pPr>
        <w:numPr>
          <w:ilvl w:val="0"/>
          <w:numId w:val="16"/>
        </w:numPr>
        <w:ind w:left="1134" w:hanging="283"/>
        <w:jc w:val="both"/>
        <w:rPr>
          <w:rFonts w:ascii="DFKai-SB" w:eastAsia="DFKai-SB" w:hAnsi="DFKai-SB" w:cs="DFKai-SB"/>
        </w:rPr>
      </w:pPr>
      <w:r>
        <w:rPr>
          <w:rFonts w:ascii="DFKai-SB" w:eastAsia="DFKai-SB" w:hAnsi="DFKai-SB" w:cs="DFKai-SB"/>
        </w:rPr>
        <w:t>全國遴選</w:t>
      </w:r>
      <w:proofErr w:type="gramStart"/>
      <w:r>
        <w:rPr>
          <w:rFonts w:ascii="DFKai-SB" w:eastAsia="DFKai-SB" w:hAnsi="DFKai-SB" w:cs="DFKai-SB"/>
        </w:rPr>
        <w:t>—</w:t>
      </w:r>
      <w:proofErr w:type="gramEnd"/>
      <w:r>
        <w:rPr>
          <w:rFonts w:ascii="DFKai-SB" w:eastAsia="DFKai-SB" w:hAnsi="DFKai-SB" w:cs="DFKai-SB"/>
          <w:b/>
          <w:u w:val="single"/>
        </w:rPr>
        <w:t>自</w:t>
      </w:r>
      <w:r>
        <w:rPr>
          <w:rFonts w:ascii="DFKai-SB" w:eastAsia="DFKai-SB" w:hAnsi="DFKai-SB" w:cs="DFKai-SB"/>
          <w:b/>
          <w:color w:val="FF0000"/>
          <w:u w:val="single"/>
        </w:rPr>
        <w:t>111</w:t>
      </w:r>
      <w:r>
        <w:rPr>
          <w:rFonts w:ascii="DFKai-SB" w:eastAsia="DFKai-SB" w:hAnsi="DFKai-SB" w:cs="DFKai-SB"/>
          <w:b/>
          <w:color w:val="FF0000"/>
          <w:u w:val="single"/>
        </w:rPr>
        <w:t>年</w:t>
      </w:r>
      <w:r>
        <w:rPr>
          <w:rFonts w:ascii="DFKai-SB" w:eastAsia="DFKai-SB" w:hAnsi="DFKai-SB" w:cs="DFKai-SB"/>
          <w:b/>
          <w:color w:val="FF0000"/>
          <w:u w:val="single"/>
        </w:rPr>
        <w:t>4</w:t>
      </w:r>
      <w:r>
        <w:rPr>
          <w:rFonts w:ascii="DFKai-SB" w:eastAsia="DFKai-SB" w:hAnsi="DFKai-SB" w:cs="DFKai-SB"/>
          <w:b/>
          <w:color w:val="FF0000"/>
          <w:u w:val="single"/>
        </w:rPr>
        <w:t>月</w:t>
      </w:r>
      <w:r>
        <w:rPr>
          <w:rFonts w:ascii="DFKai-SB" w:eastAsia="DFKai-SB" w:hAnsi="DFKai-SB" w:cs="DFKai-SB"/>
          <w:b/>
          <w:color w:val="FF0000"/>
          <w:u w:val="single"/>
        </w:rPr>
        <w:t>30</w:t>
      </w:r>
      <w:r>
        <w:rPr>
          <w:rFonts w:ascii="DFKai-SB" w:eastAsia="DFKai-SB" w:hAnsi="DFKai-SB" w:cs="DFKai-SB"/>
          <w:b/>
          <w:color w:val="FF0000"/>
          <w:u w:val="single"/>
        </w:rPr>
        <w:t>日</w:t>
      </w:r>
      <w:r>
        <w:rPr>
          <w:rFonts w:ascii="DFKai-SB" w:eastAsia="DFKai-SB" w:hAnsi="DFKai-SB" w:cs="DFKai-SB"/>
          <w:b/>
          <w:color w:val="FF0000"/>
          <w:u w:val="single"/>
        </w:rPr>
        <w:t>起至</w:t>
      </w:r>
      <w:r>
        <w:rPr>
          <w:rFonts w:ascii="DFKai-SB" w:eastAsia="DFKai-SB" w:hAnsi="DFKai-SB" w:cs="DFKai-SB"/>
          <w:b/>
          <w:color w:val="FF0000"/>
          <w:u w:val="single"/>
        </w:rPr>
        <w:t>9</w:t>
      </w:r>
      <w:r>
        <w:rPr>
          <w:rFonts w:ascii="DFKai-SB" w:eastAsia="DFKai-SB" w:hAnsi="DFKai-SB" w:cs="DFKai-SB"/>
          <w:b/>
          <w:color w:val="FF0000"/>
          <w:u w:val="single"/>
        </w:rPr>
        <w:t>月</w:t>
      </w:r>
      <w:r>
        <w:rPr>
          <w:rFonts w:ascii="DFKai-SB" w:eastAsia="DFKai-SB" w:hAnsi="DFKai-SB" w:cs="DFKai-SB"/>
          <w:b/>
          <w:color w:val="FF0000"/>
          <w:u w:val="single"/>
        </w:rPr>
        <w:t>28</w:t>
      </w:r>
      <w:r>
        <w:rPr>
          <w:rFonts w:ascii="DFKai-SB" w:eastAsia="DFKai-SB" w:hAnsi="DFKai-SB" w:cs="DFKai-SB"/>
          <w:b/>
          <w:color w:val="FF0000"/>
          <w:u w:val="single"/>
        </w:rPr>
        <w:t>日</w:t>
      </w:r>
      <w:r>
        <w:rPr>
          <w:rFonts w:ascii="DFKai-SB" w:eastAsia="DFKai-SB" w:hAnsi="DFKai-SB" w:cs="DFKai-SB"/>
          <w:b/>
          <w:u w:val="single"/>
        </w:rPr>
        <w:t>止</w:t>
      </w:r>
      <w:r>
        <w:rPr>
          <w:rFonts w:ascii="DFKai-SB" w:eastAsia="DFKai-SB" w:hAnsi="DFKai-SB" w:cs="DFKai-SB"/>
        </w:rPr>
        <w:t>。由全教會邀請專家學者與社會賢達成立遴選委員會，於</w:t>
      </w:r>
      <w:r>
        <w:rPr>
          <w:rFonts w:ascii="DFKai-SB" w:eastAsia="DFKai-SB" w:hAnsi="DFKai-SB" w:cs="DFKai-SB"/>
          <w:b/>
          <w:color w:val="FF0000"/>
          <w:u w:val="single"/>
        </w:rPr>
        <w:t>111</w:t>
      </w:r>
      <w:r>
        <w:rPr>
          <w:rFonts w:ascii="DFKai-SB" w:eastAsia="DFKai-SB" w:hAnsi="DFKai-SB" w:cs="DFKai-SB"/>
          <w:b/>
          <w:color w:val="FF0000"/>
          <w:u w:val="single"/>
        </w:rPr>
        <w:t>年</w:t>
      </w:r>
      <w:r>
        <w:rPr>
          <w:rFonts w:ascii="DFKai-SB" w:eastAsia="DFKai-SB" w:hAnsi="DFKai-SB" w:cs="DFKai-SB"/>
          <w:b/>
          <w:color w:val="FF0000"/>
          <w:u w:val="single"/>
        </w:rPr>
        <w:t>4</w:t>
      </w:r>
      <w:r>
        <w:rPr>
          <w:rFonts w:ascii="DFKai-SB" w:eastAsia="DFKai-SB" w:hAnsi="DFKai-SB" w:cs="DFKai-SB"/>
          <w:b/>
          <w:color w:val="FF0000"/>
          <w:u w:val="single"/>
        </w:rPr>
        <w:t>月</w:t>
      </w:r>
      <w:r>
        <w:rPr>
          <w:rFonts w:ascii="DFKai-SB" w:eastAsia="DFKai-SB" w:hAnsi="DFKai-SB" w:cs="DFKai-SB"/>
          <w:b/>
          <w:color w:val="FF0000"/>
          <w:u w:val="single"/>
        </w:rPr>
        <w:t>30</w:t>
      </w:r>
      <w:r>
        <w:rPr>
          <w:rFonts w:ascii="DFKai-SB" w:eastAsia="DFKai-SB" w:hAnsi="DFKai-SB" w:cs="DFKai-SB"/>
          <w:b/>
          <w:color w:val="FF0000"/>
          <w:u w:val="single"/>
        </w:rPr>
        <w:t>日</w:t>
      </w:r>
      <w:r>
        <w:rPr>
          <w:rFonts w:ascii="DFKai-SB" w:eastAsia="DFKai-SB" w:hAnsi="DFKai-SB" w:cs="DFKai-SB"/>
          <w:b/>
          <w:color w:val="FF0000"/>
          <w:u w:val="single"/>
        </w:rPr>
        <w:t>(</w:t>
      </w:r>
      <w:r>
        <w:rPr>
          <w:rFonts w:ascii="DFKai-SB" w:eastAsia="DFKai-SB" w:hAnsi="DFKai-SB" w:cs="DFKai-SB"/>
          <w:b/>
          <w:color w:val="FF0000"/>
          <w:u w:val="single"/>
        </w:rPr>
        <w:t>六</w:t>
      </w:r>
      <w:r>
        <w:rPr>
          <w:rFonts w:ascii="DFKai-SB" w:eastAsia="DFKai-SB" w:hAnsi="DFKai-SB" w:cs="DFKai-SB"/>
          <w:b/>
          <w:color w:val="FF0000"/>
          <w:u w:val="single"/>
        </w:rPr>
        <w:t>)</w:t>
      </w:r>
      <w:r>
        <w:rPr>
          <w:rFonts w:ascii="DFKai-SB" w:eastAsia="DFKai-SB" w:hAnsi="DFKai-SB" w:cs="DFKai-SB"/>
        </w:rPr>
        <w:t>召開第一次評審會議。以各縣市遴選出之教師為對象，依據訪視指標，實地訪視調查，並得參與最後決選後，遴選出全國得獎者各組一名。各組別參加人數達三人</w:t>
      </w:r>
      <w:r>
        <w:rPr>
          <w:rFonts w:ascii="DFKai-SB" w:eastAsia="DFKai-SB" w:hAnsi="DFKai-SB" w:cs="DFKai-SB"/>
        </w:rPr>
        <w:t>(</w:t>
      </w:r>
      <w:r>
        <w:rPr>
          <w:rFonts w:ascii="DFKai-SB" w:eastAsia="DFKai-SB" w:hAnsi="DFKai-SB" w:cs="DFKai-SB"/>
        </w:rPr>
        <w:t>含</w:t>
      </w:r>
      <w:r>
        <w:rPr>
          <w:rFonts w:ascii="DFKai-SB" w:eastAsia="DFKai-SB" w:hAnsi="DFKai-SB" w:cs="DFKai-SB"/>
        </w:rPr>
        <w:t>)</w:t>
      </w:r>
      <w:r>
        <w:rPr>
          <w:rFonts w:ascii="DFKai-SB" w:eastAsia="DFKai-SB" w:hAnsi="DFKai-SB" w:cs="DFKai-SB"/>
        </w:rPr>
        <w:t>以上，始辦理該組別</w:t>
      </w:r>
      <w:proofErr w:type="gramStart"/>
      <w:r>
        <w:rPr>
          <w:rFonts w:ascii="DFKai-SB" w:eastAsia="DFKai-SB" w:hAnsi="DFKai-SB" w:cs="DFKai-SB"/>
        </w:rPr>
        <w:t>之</w:t>
      </w:r>
      <w:proofErr w:type="gramEnd"/>
      <w:r>
        <w:rPr>
          <w:rFonts w:ascii="DFKai-SB" w:eastAsia="DFKai-SB" w:hAnsi="DFKai-SB" w:cs="DFKai-SB"/>
        </w:rPr>
        <w:t>遴選作業。</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評選標準：</w:t>
      </w:r>
    </w:p>
    <w:p w:rsidR="00731BBE" w:rsidRDefault="003A789D">
      <w:pPr>
        <w:ind w:left="851"/>
        <w:jc w:val="both"/>
        <w:rPr>
          <w:rFonts w:ascii="DFKai-SB" w:eastAsia="DFKai-SB" w:hAnsi="DFKai-SB" w:cs="DFKai-SB"/>
        </w:rPr>
      </w:pPr>
      <w:r>
        <w:rPr>
          <w:rFonts w:ascii="DFKai-SB" w:eastAsia="DFKai-SB" w:hAnsi="DFKai-SB" w:cs="DFKai-SB"/>
        </w:rPr>
        <w:t>任教滿三年，與同事、家長、學生互動良好，主動研究創新教材、教法，提升學習興趣，引領學生學習，與學生教學相長，並能帶動同事共同成長（參見【附件三】）。</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得獎名額：</w:t>
      </w:r>
    </w:p>
    <w:p w:rsidR="00731BBE" w:rsidRDefault="003A789D">
      <w:pPr>
        <w:numPr>
          <w:ilvl w:val="2"/>
          <w:numId w:val="1"/>
        </w:numPr>
        <w:ind w:left="1276" w:hanging="315"/>
        <w:jc w:val="both"/>
        <w:rPr>
          <w:rFonts w:ascii="DFKai-SB" w:eastAsia="DFKai-SB" w:hAnsi="DFKai-SB" w:cs="DFKai-SB"/>
        </w:rPr>
      </w:pPr>
      <w:r>
        <w:rPr>
          <w:rFonts w:ascii="DFKai-SB" w:eastAsia="DFKai-SB" w:hAnsi="DFKai-SB" w:cs="DFKai-SB"/>
        </w:rPr>
        <w:lastRenderedPageBreak/>
        <w:t>分幼兒園、國小、國中、高中職及大專五組，各縣市</w:t>
      </w:r>
      <w:r>
        <w:rPr>
          <w:rFonts w:ascii="DFKai-SB" w:eastAsia="DFKai-SB" w:hAnsi="DFKai-SB" w:cs="DFKai-SB"/>
        </w:rPr>
        <w:t>SUPER</w:t>
      </w:r>
      <w:r>
        <w:rPr>
          <w:rFonts w:ascii="DFKai-SB" w:eastAsia="DFKai-SB" w:hAnsi="DFKai-SB" w:cs="DFKai-SB"/>
        </w:rPr>
        <w:t>教師得獎者各</w:t>
      </w:r>
      <w:r>
        <w:rPr>
          <w:rFonts w:ascii="DFKai-SB" w:eastAsia="DFKai-SB" w:hAnsi="DFKai-SB" w:cs="DFKai-SB"/>
        </w:rPr>
        <w:t>一名（臺灣教育產業工會各組推薦名額不分縣市仍為一名，本會所屬縣市教師會或全教總會員工會其會員人數達</w:t>
      </w:r>
      <w:r>
        <w:rPr>
          <w:rFonts w:ascii="DFKai-SB" w:eastAsia="DFKai-SB" w:hAnsi="DFKai-SB" w:cs="DFKai-SB"/>
        </w:rPr>
        <w:t>5,000</w:t>
      </w:r>
      <w:r>
        <w:rPr>
          <w:rFonts w:ascii="DFKai-SB" w:eastAsia="DFKai-SB" w:hAnsi="DFKai-SB" w:cs="DFKai-SB"/>
        </w:rPr>
        <w:t>人以上者二名）。</w:t>
      </w:r>
    </w:p>
    <w:p w:rsidR="00731BBE" w:rsidRDefault="003A789D">
      <w:pPr>
        <w:numPr>
          <w:ilvl w:val="2"/>
          <w:numId w:val="1"/>
        </w:numPr>
        <w:ind w:left="1276" w:hanging="315"/>
        <w:jc w:val="both"/>
        <w:rPr>
          <w:rFonts w:ascii="DFKai-SB" w:eastAsia="DFKai-SB" w:hAnsi="DFKai-SB" w:cs="DFKai-SB"/>
        </w:rPr>
      </w:pPr>
      <w:r>
        <w:rPr>
          <w:rFonts w:ascii="DFKai-SB" w:eastAsia="DFKai-SB" w:hAnsi="DFKai-SB" w:cs="DFKai-SB"/>
        </w:rPr>
        <w:t>全國遴選時，再由各縣市得獎者中遴選全國</w:t>
      </w:r>
      <w:r>
        <w:rPr>
          <w:rFonts w:ascii="DFKai-SB" w:eastAsia="DFKai-SB" w:hAnsi="DFKai-SB" w:cs="DFKai-SB"/>
        </w:rPr>
        <w:t>SUPER</w:t>
      </w:r>
      <w:r>
        <w:rPr>
          <w:rFonts w:ascii="DFKai-SB" w:eastAsia="DFKai-SB" w:hAnsi="DFKai-SB" w:cs="DFKai-SB"/>
        </w:rPr>
        <w:t>教師得獎者各組一名，另授權評審團決議視該屆參選人特色得另設「評審團特別獎」一至二名，得獎</w:t>
      </w:r>
      <w:proofErr w:type="gramStart"/>
      <w:r>
        <w:rPr>
          <w:rFonts w:ascii="DFKai-SB" w:eastAsia="DFKai-SB" w:hAnsi="DFKai-SB" w:cs="DFKai-SB"/>
        </w:rPr>
        <w:t>名單均於全國</w:t>
      </w:r>
      <w:proofErr w:type="gramEnd"/>
      <w:r>
        <w:rPr>
          <w:rFonts w:ascii="DFKai-SB" w:eastAsia="DFKai-SB" w:hAnsi="DFKai-SB" w:cs="DFKai-SB"/>
        </w:rPr>
        <w:t>頒獎典禮當場揭曉。</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獎勵表揚：</w:t>
      </w:r>
    </w:p>
    <w:p w:rsidR="00731BBE" w:rsidRDefault="003A789D">
      <w:pPr>
        <w:ind w:left="851"/>
        <w:jc w:val="both"/>
        <w:rPr>
          <w:rFonts w:ascii="DFKai-SB" w:eastAsia="DFKai-SB" w:hAnsi="DFKai-SB" w:cs="DFKai-SB"/>
        </w:rPr>
      </w:pPr>
      <w:r>
        <w:rPr>
          <w:rFonts w:ascii="DFKai-SB" w:eastAsia="DFKai-SB" w:hAnsi="DFKai-SB" w:cs="DFKai-SB"/>
        </w:rPr>
        <w:t>於每年</w:t>
      </w:r>
      <w:r>
        <w:rPr>
          <w:rFonts w:ascii="DFKai-SB" w:eastAsia="DFKai-SB" w:hAnsi="DFKai-SB" w:cs="DFKai-SB"/>
        </w:rPr>
        <w:t>928</w:t>
      </w:r>
      <w:r>
        <w:rPr>
          <w:rFonts w:ascii="DFKai-SB" w:eastAsia="DFKai-SB" w:hAnsi="DFKai-SB" w:cs="DFKai-SB"/>
        </w:rPr>
        <w:t>教師節前，擇日舉辦全國</w:t>
      </w:r>
      <w:r>
        <w:rPr>
          <w:rFonts w:ascii="DFKai-SB" w:eastAsia="DFKai-SB" w:hAnsi="DFKai-SB" w:cs="DFKai-SB"/>
        </w:rPr>
        <w:t>SUPER</w:t>
      </w:r>
      <w:r>
        <w:rPr>
          <w:rFonts w:ascii="DFKai-SB" w:eastAsia="DFKai-SB" w:hAnsi="DFKai-SB" w:cs="DFKai-SB"/>
        </w:rPr>
        <w:t>教師獎頒獎典禮，並邀請各縣市得獎教師全體出席，而全國獎教師得主名單將於頒獎典禮中當場揭曉。</w:t>
      </w:r>
    </w:p>
    <w:p w:rsidR="00731BBE" w:rsidRDefault="003A789D">
      <w:pPr>
        <w:ind w:left="425" w:firstLine="425"/>
        <w:jc w:val="both"/>
        <w:rPr>
          <w:rFonts w:ascii="DFKai-SB" w:eastAsia="DFKai-SB" w:hAnsi="DFKai-SB" w:cs="DFKai-SB"/>
        </w:rPr>
      </w:pPr>
      <w:r>
        <w:rPr>
          <w:rFonts w:ascii="DFKai-SB" w:eastAsia="DFKai-SB" w:hAnsi="DFKai-SB" w:cs="DFKai-SB"/>
        </w:rPr>
        <w:t>每位得獎者頒給：</w:t>
      </w:r>
    </w:p>
    <w:p w:rsidR="00731BBE" w:rsidRDefault="003A789D">
      <w:pPr>
        <w:numPr>
          <w:ilvl w:val="1"/>
          <w:numId w:val="7"/>
        </w:numPr>
        <w:ind w:left="1276" w:hanging="425"/>
        <w:jc w:val="both"/>
        <w:rPr>
          <w:rFonts w:ascii="DFKai-SB" w:eastAsia="DFKai-SB" w:hAnsi="DFKai-SB" w:cs="DFKai-SB"/>
        </w:rPr>
      </w:pPr>
      <w:r>
        <w:rPr>
          <w:rFonts w:ascii="DFKai-SB" w:eastAsia="DFKai-SB" w:hAnsi="DFKai-SB" w:cs="DFKai-SB"/>
        </w:rPr>
        <w:t>縣市</w:t>
      </w:r>
      <w:r>
        <w:rPr>
          <w:rFonts w:ascii="DFKai-SB" w:eastAsia="DFKai-SB" w:hAnsi="DFKai-SB" w:cs="DFKai-SB"/>
        </w:rPr>
        <w:t>SUPER</w:t>
      </w:r>
      <w:r>
        <w:rPr>
          <w:rFonts w:ascii="DFKai-SB" w:eastAsia="DFKai-SB" w:hAnsi="DFKai-SB" w:cs="DFKai-SB"/>
        </w:rPr>
        <w:t>教師獎得獎者：每名獎金一萬元整、獎盃一座、獎狀一幀。</w:t>
      </w:r>
    </w:p>
    <w:p w:rsidR="00731BBE" w:rsidRDefault="003A789D">
      <w:pPr>
        <w:numPr>
          <w:ilvl w:val="1"/>
          <w:numId w:val="7"/>
        </w:numPr>
        <w:ind w:left="1276" w:hanging="425"/>
        <w:jc w:val="both"/>
        <w:rPr>
          <w:rFonts w:ascii="DFKai-SB" w:eastAsia="DFKai-SB" w:hAnsi="DFKai-SB" w:cs="DFKai-SB"/>
        </w:rPr>
      </w:pPr>
      <w:r>
        <w:rPr>
          <w:rFonts w:ascii="DFKai-SB" w:eastAsia="DFKai-SB" w:hAnsi="DFKai-SB" w:cs="DFKai-SB"/>
        </w:rPr>
        <w:t>全國</w:t>
      </w:r>
      <w:r>
        <w:rPr>
          <w:rFonts w:ascii="DFKai-SB" w:eastAsia="DFKai-SB" w:hAnsi="DFKai-SB" w:cs="DFKai-SB"/>
        </w:rPr>
        <w:t>SUPER</w:t>
      </w:r>
      <w:r>
        <w:rPr>
          <w:rFonts w:ascii="DFKai-SB" w:eastAsia="DFKai-SB" w:hAnsi="DFKai-SB" w:cs="DFKai-SB"/>
        </w:rPr>
        <w:t>教師獎得獎者：每名獎金五萬元整、獎盃一座、獎狀一幀。</w:t>
      </w:r>
    </w:p>
    <w:p w:rsidR="00731BBE" w:rsidRDefault="003A789D">
      <w:pPr>
        <w:numPr>
          <w:ilvl w:val="1"/>
          <w:numId w:val="7"/>
        </w:numPr>
        <w:ind w:left="1276" w:hanging="425"/>
        <w:jc w:val="both"/>
        <w:rPr>
          <w:rFonts w:ascii="DFKai-SB" w:eastAsia="DFKai-SB" w:hAnsi="DFKai-SB" w:cs="DFKai-SB"/>
        </w:rPr>
      </w:pPr>
      <w:r>
        <w:rPr>
          <w:rFonts w:ascii="DFKai-SB" w:eastAsia="DFKai-SB" w:hAnsi="DFKai-SB" w:cs="DFKai-SB"/>
        </w:rPr>
        <w:t>評審團特別獎得獎者：每名獎盃一座、獎狀一幀。</w:t>
      </w:r>
    </w:p>
    <w:p w:rsidR="00731BBE" w:rsidRDefault="003A789D">
      <w:pPr>
        <w:ind w:left="851"/>
        <w:jc w:val="both"/>
        <w:rPr>
          <w:rFonts w:ascii="DFKai-SB" w:eastAsia="DFKai-SB" w:hAnsi="DFKai-SB" w:cs="DFKai-SB"/>
        </w:rPr>
      </w:pPr>
      <w:r>
        <w:rPr>
          <w:rFonts w:ascii="DFKai-SB" w:eastAsia="DFKai-SB" w:hAnsi="DFKai-SB" w:cs="DFKai-SB"/>
          <w:b/>
        </w:rPr>
        <w:t>得獎人若未能親自出席頒獎典禮領獎，得委託代理人代為領獎；但得獎人若未委託代理人出席頒獎典禮現場領獎，視同放棄獎金及獎盃</w:t>
      </w:r>
      <w:r>
        <w:rPr>
          <w:rFonts w:ascii="DFKai-SB" w:eastAsia="DFKai-SB" w:hAnsi="DFKai-SB" w:cs="DFKai-SB"/>
        </w:rPr>
        <w:t>。</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提醒本會所屬縣市教師會、全教總會員工會事項</w:t>
      </w:r>
    </w:p>
    <w:p w:rsidR="00731BBE" w:rsidRDefault="003A789D">
      <w:pPr>
        <w:numPr>
          <w:ilvl w:val="0"/>
          <w:numId w:val="2"/>
        </w:numPr>
        <w:ind w:left="1134" w:hanging="283"/>
        <w:jc w:val="both"/>
        <w:rPr>
          <w:rFonts w:ascii="DFKai-SB" w:eastAsia="DFKai-SB" w:hAnsi="DFKai-SB" w:cs="DFKai-SB"/>
        </w:rPr>
      </w:pPr>
      <w:r>
        <w:rPr>
          <w:rFonts w:ascii="DFKai-SB" w:eastAsia="DFKai-SB" w:hAnsi="DFKai-SB" w:cs="DFKai-SB"/>
          <w:b/>
          <w:color w:val="FF0000"/>
        </w:rPr>
        <w:t>111</w:t>
      </w:r>
      <w:r>
        <w:rPr>
          <w:rFonts w:ascii="DFKai-SB" w:eastAsia="DFKai-SB" w:hAnsi="DFKai-SB" w:cs="DFKai-SB"/>
          <w:b/>
          <w:color w:val="FF0000"/>
        </w:rPr>
        <w:t>年</w:t>
      </w:r>
      <w:r>
        <w:rPr>
          <w:rFonts w:ascii="DFKai-SB" w:eastAsia="DFKai-SB" w:hAnsi="DFKai-SB" w:cs="DFKai-SB"/>
          <w:b/>
          <w:color w:val="FF0000"/>
        </w:rPr>
        <w:t>4</w:t>
      </w:r>
      <w:r>
        <w:rPr>
          <w:rFonts w:ascii="DFKai-SB" w:eastAsia="DFKai-SB" w:hAnsi="DFKai-SB" w:cs="DFKai-SB"/>
          <w:b/>
          <w:color w:val="FF0000"/>
        </w:rPr>
        <w:t>月</w:t>
      </w:r>
      <w:r>
        <w:rPr>
          <w:rFonts w:ascii="DFKai-SB" w:eastAsia="DFKai-SB" w:hAnsi="DFKai-SB" w:cs="DFKai-SB"/>
          <w:b/>
          <w:color w:val="FF0000"/>
        </w:rPr>
        <w:t>19</w:t>
      </w:r>
      <w:r>
        <w:rPr>
          <w:rFonts w:ascii="DFKai-SB" w:eastAsia="DFKai-SB" w:hAnsi="DFKai-SB" w:cs="DFKai-SB"/>
          <w:b/>
          <w:color w:val="FF0000"/>
        </w:rPr>
        <w:t>日（二）</w:t>
      </w:r>
      <w:r>
        <w:rPr>
          <w:rFonts w:ascii="DFKai-SB" w:eastAsia="DFKai-SB" w:hAnsi="DFKai-SB" w:cs="DFKai-SB"/>
        </w:rPr>
        <w:t>前務必把推薦參加全國</w:t>
      </w:r>
      <w:r>
        <w:rPr>
          <w:rFonts w:ascii="DFKai-SB" w:eastAsia="DFKai-SB" w:hAnsi="DFKai-SB" w:cs="DFKai-SB"/>
        </w:rPr>
        <w:t>SUPER</w:t>
      </w:r>
      <w:r>
        <w:rPr>
          <w:rFonts w:ascii="DFKai-SB" w:eastAsia="DFKai-SB" w:hAnsi="DFKai-SB" w:cs="DFKai-SB"/>
        </w:rPr>
        <w:t>教師獎遴選老師的「縣市遴選概況及推薦表」和參選教師基本資料同時以</w:t>
      </w:r>
      <w:r>
        <w:rPr>
          <w:rFonts w:ascii="DFKai-SB" w:eastAsia="DFKai-SB" w:hAnsi="DFKai-SB" w:cs="DFKai-SB"/>
          <w:b/>
        </w:rPr>
        <w:t>PDF</w:t>
      </w:r>
      <w:r>
        <w:rPr>
          <w:rFonts w:ascii="DFKai-SB" w:eastAsia="DFKai-SB" w:hAnsi="DFKai-SB" w:cs="DFKai-SB"/>
          <w:b/>
        </w:rPr>
        <w:t>及</w:t>
      </w:r>
      <w:r>
        <w:rPr>
          <w:rFonts w:ascii="DFKai-SB" w:eastAsia="DFKai-SB" w:hAnsi="DFKai-SB" w:cs="DFKai-SB"/>
          <w:b/>
        </w:rPr>
        <w:t>WORD</w:t>
      </w:r>
      <w:r>
        <w:rPr>
          <w:rFonts w:ascii="DFKai-SB" w:eastAsia="DFKai-SB" w:hAnsi="DFKai-SB" w:cs="DFKai-SB"/>
        </w:rPr>
        <w:t>檔案格式提供給本會。</w:t>
      </w:r>
    </w:p>
    <w:p w:rsidR="00731BBE" w:rsidRDefault="003A789D">
      <w:pPr>
        <w:numPr>
          <w:ilvl w:val="0"/>
          <w:numId w:val="2"/>
        </w:numPr>
        <w:ind w:left="1134" w:hanging="283"/>
        <w:jc w:val="both"/>
        <w:rPr>
          <w:rFonts w:ascii="DFKai-SB" w:eastAsia="DFKai-SB" w:hAnsi="DFKai-SB" w:cs="DFKai-SB"/>
        </w:rPr>
      </w:pPr>
      <w:r>
        <w:rPr>
          <w:rFonts w:ascii="DFKai-SB" w:eastAsia="DFKai-SB" w:hAnsi="DFKai-SB" w:cs="DFKai-SB"/>
        </w:rPr>
        <w:t>E-mail</w:t>
      </w:r>
      <w:r>
        <w:rPr>
          <w:rFonts w:ascii="DFKai-SB" w:eastAsia="DFKai-SB" w:hAnsi="DFKai-SB" w:cs="DFKai-SB"/>
        </w:rPr>
        <w:t>給本會的資料：</w:t>
      </w:r>
      <w:proofErr w:type="gramStart"/>
      <w:r>
        <w:rPr>
          <w:rFonts w:ascii="DFKai-SB" w:eastAsia="DFKai-SB" w:hAnsi="DFKai-SB" w:cs="DFKai-SB"/>
        </w:rPr>
        <w:t>（</w:t>
      </w:r>
      <w:proofErr w:type="gramEnd"/>
      <w:r>
        <w:rPr>
          <w:rFonts w:ascii="DFKai-SB" w:eastAsia="DFKai-SB" w:hAnsi="DFKai-SB" w:cs="DFKai-SB"/>
        </w:rPr>
        <w:t>以下為必要繳交之資料，應於收件期限內完成繳件。若無法完成繳件者，經提醒補件後，</w:t>
      </w:r>
      <w:r>
        <w:rPr>
          <w:rFonts w:ascii="DFKai-SB" w:eastAsia="DFKai-SB" w:hAnsi="DFKai-SB" w:cs="DFKai-SB"/>
          <w:b/>
        </w:rPr>
        <w:t>三日內仍未補齊，視同放棄參選資格</w:t>
      </w:r>
      <w:r>
        <w:rPr>
          <w:rFonts w:ascii="DFKai-SB" w:eastAsia="DFKai-SB" w:hAnsi="DFKai-SB" w:cs="DFKai-SB"/>
        </w:rPr>
        <w:t>，敬請各縣市配合。）</w:t>
      </w:r>
    </w:p>
    <w:p w:rsidR="00731BBE" w:rsidRDefault="003A789D">
      <w:pPr>
        <w:numPr>
          <w:ilvl w:val="0"/>
          <w:numId w:val="3"/>
        </w:numPr>
        <w:jc w:val="both"/>
        <w:rPr>
          <w:rFonts w:ascii="DFKai-SB" w:eastAsia="DFKai-SB" w:hAnsi="DFKai-SB" w:cs="DFKai-SB"/>
        </w:rPr>
      </w:pPr>
      <w:r>
        <w:rPr>
          <w:rFonts w:ascii="DFKai-SB" w:eastAsia="DFKai-SB" w:hAnsi="DFKai-SB" w:cs="DFKai-SB"/>
        </w:rPr>
        <w:t>縣市遴選概況及推薦表【附件四】。</w:t>
      </w:r>
    </w:p>
    <w:p w:rsidR="00731BBE" w:rsidRDefault="003A789D">
      <w:pPr>
        <w:numPr>
          <w:ilvl w:val="0"/>
          <w:numId w:val="3"/>
        </w:numPr>
        <w:jc w:val="both"/>
        <w:rPr>
          <w:rFonts w:ascii="DFKai-SB" w:eastAsia="DFKai-SB" w:hAnsi="DFKai-SB" w:cs="DFKai-SB"/>
        </w:rPr>
      </w:pPr>
      <w:r>
        <w:rPr>
          <w:rFonts w:ascii="DFKai-SB" w:eastAsia="DFKai-SB" w:hAnsi="DFKai-SB" w:cs="DFKai-SB"/>
        </w:rPr>
        <w:t>推薦為全國</w:t>
      </w:r>
      <w:r>
        <w:rPr>
          <w:rFonts w:ascii="Times New Roman" w:eastAsia="Times New Roman" w:hAnsi="Times New Roman" w:cs="Times New Roman"/>
        </w:rPr>
        <w:t>SUPER</w:t>
      </w:r>
      <w:r>
        <w:rPr>
          <w:rFonts w:ascii="DFKai-SB" w:eastAsia="DFKai-SB" w:hAnsi="DFKai-SB" w:cs="DFKai-SB"/>
        </w:rPr>
        <w:t>教師奬候選人的基本資料</w:t>
      </w:r>
      <w:r>
        <w:rPr>
          <w:rFonts w:ascii="DFKai-SB" w:eastAsia="DFKai-SB" w:hAnsi="DFKai-SB" w:cs="DFKai-SB"/>
        </w:rPr>
        <w:t>(</w:t>
      </w:r>
      <w:r>
        <w:rPr>
          <w:rFonts w:ascii="DFKai-SB" w:eastAsia="DFKai-SB" w:hAnsi="DFKai-SB" w:cs="DFKai-SB"/>
        </w:rPr>
        <w:t>含</w:t>
      </w:r>
      <w:r>
        <w:rPr>
          <w:rFonts w:ascii="DFKai-SB" w:eastAsia="DFKai-SB" w:hAnsi="DFKai-SB" w:cs="DFKai-SB"/>
          <w:b/>
        </w:rPr>
        <w:t>PDF</w:t>
      </w:r>
      <w:r>
        <w:rPr>
          <w:rFonts w:ascii="DFKai-SB" w:eastAsia="DFKai-SB" w:hAnsi="DFKai-SB" w:cs="DFKai-SB"/>
          <w:b/>
        </w:rPr>
        <w:t>及</w:t>
      </w:r>
      <w:r>
        <w:rPr>
          <w:rFonts w:ascii="DFKai-SB" w:eastAsia="DFKai-SB" w:hAnsi="DFKai-SB" w:cs="DFKai-SB"/>
          <w:b/>
        </w:rPr>
        <w:t>WORD</w:t>
      </w:r>
      <w:r>
        <w:rPr>
          <w:rFonts w:ascii="DFKai-SB" w:eastAsia="DFKai-SB" w:hAnsi="DFKai-SB" w:cs="DFKai-SB"/>
        </w:rPr>
        <w:t>格式檔案</w:t>
      </w:r>
      <w:r>
        <w:rPr>
          <w:rFonts w:ascii="DFKai-SB" w:eastAsia="DFKai-SB" w:hAnsi="DFKai-SB" w:cs="DFKai-SB"/>
        </w:rPr>
        <w:t>)</w:t>
      </w:r>
      <w:r>
        <w:rPr>
          <w:rFonts w:ascii="DFKai-SB" w:eastAsia="DFKai-SB" w:hAnsi="DFKai-SB" w:cs="DFKai-SB"/>
        </w:rPr>
        <w:t>項目如【附件一】。</w:t>
      </w:r>
    </w:p>
    <w:p w:rsidR="00731BBE" w:rsidRDefault="003A789D">
      <w:pPr>
        <w:numPr>
          <w:ilvl w:val="0"/>
          <w:numId w:val="3"/>
        </w:numPr>
        <w:jc w:val="both"/>
        <w:rPr>
          <w:rFonts w:ascii="DFKai-SB" w:eastAsia="DFKai-SB" w:hAnsi="DFKai-SB" w:cs="DFKai-SB"/>
        </w:rPr>
      </w:pPr>
      <w:r>
        <w:rPr>
          <w:rFonts w:ascii="DFKai-SB" w:eastAsia="DFKai-SB" w:hAnsi="DFKai-SB" w:cs="DFKai-SB"/>
        </w:rPr>
        <w:t>推薦為全國</w:t>
      </w:r>
      <w:r>
        <w:rPr>
          <w:rFonts w:ascii="Times New Roman" w:eastAsia="Times New Roman" w:hAnsi="Times New Roman" w:cs="Times New Roman"/>
        </w:rPr>
        <w:t>SUPER</w:t>
      </w:r>
      <w:r>
        <w:rPr>
          <w:rFonts w:ascii="DFKai-SB" w:eastAsia="DFKai-SB" w:hAnsi="DFKai-SB" w:cs="DFKai-SB"/>
        </w:rPr>
        <w:t>教師奬候選人的得獎感言（</w:t>
      </w:r>
      <w:r>
        <w:rPr>
          <w:rFonts w:ascii="DFKai-SB" w:eastAsia="DFKai-SB" w:hAnsi="DFKai-SB" w:cs="DFKai-SB"/>
        </w:rPr>
        <w:t>300</w:t>
      </w:r>
      <w:r>
        <w:rPr>
          <w:rFonts w:ascii="DFKai-SB" w:eastAsia="DFKai-SB" w:hAnsi="DFKai-SB" w:cs="DFKai-SB"/>
        </w:rPr>
        <w:t>字，新細明體</w:t>
      </w:r>
      <w:r>
        <w:rPr>
          <w:rFonts w:ascii="DFKai-SB" w:eastAsia="DFKai-SB" w:hAnsi="DFKai-SB" w:cs="DFKai-SB"/>
        </w:rPr>
        <w:t>12</w:t>
      </w:r>
      <w:r>
        <w:rPr>
          <w:rFonts w:ascii="DFKai-SB" w:eastAsia="DFKai-SB" w:hAnsi="DFKai-SB" w:cs="DFKai-SB"/>
        </w:rPr>
        <w:t>級字體）</w:t>
      </w:r>
    </w:p>
    <w:p w:rsidR="00731BBE" w:rsidRDefault="003A789D">
      <w:pPr>
        <w:numPr>
          <w:ilvl w:val="0"/>
          <w:numId w:val="3"/>
        </w:numPr>
        <w:jc w:val="both"/>
        <w:rPr>
          <w:rFonts w:ascii="DFKai-SB" w:eastAsia="DFKai-SB" w:hAnsi="DFKai-SB" w:cs="DFKai-SB"/>
        </w:rPr>
      </w:pPr>
      <w:r>
        <w:rPr>
          <w:rFonts w:ascii="DFKai-SB" w:eastAsia="DFKai-SB" w:hAnsi="DFKai-SB" w:cs="DFKai-SB"/>
        </w:rPr>
        <w:t>推薦為全國</w:t>
      </w:r>
      <w:r>
        <w:rPr>
          <w:rFonts w:ascii="Times New Roman" w:eastAsia="Times New Roman" w:hAnsi="Times New Roman" w:cs="Times New Roman"/>
        </w:rPr>
        <w:t>SUPER</w:t>
      </w:r>
      <w:r>
        <w:rPr>
          <w:rFonts w:ascii="DFKai-SB" w:eastAsia="DFKai-SB" w:hAnsi="DFKai-SB" w:cs="DFKai-SB"/>
        </w:rPr>
        <w:t>教師奬候選人的</w:t>
      </w:r>
      <w:sdt>
        <w:sdtPr>
          <w:tag w:val="goog_rdk_0"/>
          <w:id w:val="478962342"/>
        </w:sdtPr>
        <w:sdtEndPr/>
        <w:sdtContent>
          <w:r>
            <w:rPr>
              <w:rFonts w:ascii="Gungsuh" w:eastAsia="Gungsuh" w:hAnsi="Gungsuh" w:cs="Gungsuh"/>
            </w:rPr>
            <w:t>照片：</w:t>
          </w:r>
        </w:sdtContent>
      </w:sdt>
      <w:r>
        <w:rPr>
          <w:rFonts w:ascii="Times New Roman" w:eastAsia="Times New Roman" w:hAnsi="Times New Roman" w:cs="Times New Roman"/>
          <w:b/>
        </w:rPr>
        <w:t>3</w:t>
      </w:r>
      <w:r>
        <w:rPr>
          <w:rFonts w:ascii="DFKai-SB" w:eastAsia="DFKai-SB" w:hAnsi="DFKai-SB" w:cs="DFKai-SB"/>
          <w:b/>
        </w:rPr>
        <w:t>〜</w:t>
      </w:r>
      <w:sdt>
        <w:sdtPr>
          <w:tag w:val="goog_rdk_1"/>
          <w:id w:val="-752735801"/>
        </w:sdtPr>
        <w:sdtEndPr/>
        <w:sdtContent>
          <w:r>
            <w:rPr>
              <w:rFonts w:ascii="Gungsuh" w:eastAsia="Gungsuh" w:hAnsi="Gungsuh" w:cs="Gungsuh"/>
              <w:b/>
            </w:rPr>
            <w:t>5</w:t>
          </w:r>
          <w:r>
            <w:rPr>
              <w:rFonts w:ascii="Gungsuh" w:eastAsia="Gungsuh" w:hAnsi="Gungsuh" w:cs="Gungsuh"/>
              <w:b/>
            </w:rPr>
            <w:t>張</w:t>
          </w:r>
        </w:sdtContent>
      </w:sdt>
      <w:sdt>
        <w:sdtPr>
          <w:tag w:val="goog_rdk_2"/>
          <w:id w:val="185491158"/>
        </w:sdtPr>
        <w:sdtEndPr/>
        <w:sdtContent>
          <w:r>
            <w:rPr>
              <w:rFonts w:ascii="Gungsuh" w:eastAsia="Gungsuh" w:hAnsi="Gungsuh" w:cs="Gungsuh"/>
            </w:rPr>
            <w:t>，須含大頭照、與學生合影照、教學現場照</w:t>
          </w:r>
        </w:sdtContent>
      </w:sdt>
      <w:r>
        <w:rPr>
          <w:rFonts w:ascii="DFKai-SB" w:eastAsia="DFKai-SB" w:hAnsi="DFKai-SB" w:cs="DFKai-SB"/>
        </w:rPr>
        <w:t>（</w:t>
      </w:r>
      <w:r>
        <w:rPr>
          <w:rFonts w:ascii="DFKai-SB" w:eastAsia="DFKai-SB" w:hAnsi="DFKai-SB" w:cs="DFKai-SB"/>
        </w:rPr>
        <w:t>600K</w:t>
      </w:r>
      <w:r>
        <w:rPr>
          <w:rFonts w:ascii="DFKai-SB" w:eastAsia="DFKai-SB" w:hAnsi="DFKai-SB" w:cs="DFKai-SB"/>
        </w:rPr>
        <w:t>以上</w:t>
      </w:r>
      <w:r>
        <w:rPr>
          <w:rFonts w:ascii="DFKai-SB" w:eastAsia="DFKai-SB" w:hAnsi="DFKai-SB" w:cs="DFKai-SB"/>
        </w:rPr>
        <w:t>JPG</w:t>
      </w:r>
      <w:r>
        <w:rPr>
          <w:rFonts w:ascii="DFKai-SB" w:eastAsia="DFKai-SB" w:hAnsi="DFKai-SB" w:cs="DFKai-SB"/>
        </w:rPr>
        <w:t>檔，並</w:t>
      </w:r>
      <w:r>
        <w:rPr>
          <w:rFonts w:ascii="DFKai-SB" w:eastAsia="DFKai-SB" w:hAnsi="DFKai-SB" w:cs="DFKai-SB"/>
          <w:b/>
          <w:u w:val="single"/>
        </w:rPr>
        <w:t>需檢附肖像權授權同意書【附</w:t>
      </w:r>
      <w:r>
        <w:rPr>
          <w:rFonts w:ascii="DFKai-SB" w:eastAsia="DFKai-SB" w:hAnsi="DFKai-SB" w:cs="DFKai-SB"/>
          <w:b/>
          <w:u w:val="single"/>
        </w:rPr>
        <w:t>件五】</w:t>
      </w:r>
      <w:r>
        <w:rPr>
          <w:rFonts w:ascii="DFKai-SB" w:eastAsia="DFKai-SB" w:hAnsi="DFKai-SB" w:cs="DFKai-SB"/>
        </w:rPr>
        <w:t>）。</w:t>
      </w:r>
    </w:p>
    <w:p w:rsidR="00731BBE" w:rsidRDefault="003A789D">
      <w:pPr>
        <w:numPr>
          <w:ilvl w:val="0"/>
          <w:numId w:val="3"/>
        </w:numPr>
        <w:jc w:val="both"/>
        <w:rPr>
          <w:rFonts w:ascii="DFKai-SB" w:eastAsia="DFKai-SB" w:hAnsi="DFKai-SB" w:cs="DFKai-SB"/>
        </w:rPr>
      </w:pPr>
      <w:r>
        <w:rPr>
          <w:rFonts w:ascii="DFKai-SB" w:eastAsia="DFKai-SB" w:hAnsi="DFKai-SB" w:cs="DFKai-SB"/>
        </w:rPr>
        <w:t>推薦為全國</w:t>
      </w:r>
      <w:r>
        <w:rPr>
          <w:rFonts w:ascii="Times New Roman" w:eastAsia="Times New Roman" w:hAnsi="Times New Roman" w:cs="Times New Roman"/>
        </w:rPr>
        <w:t>SUPER</w:t>
      </w:r>
      <w:r>
        <w:rPr>
          <w:rFonts w:ascii="DFKai-SB" w:eastAsia="DFKai-SB" w:hAnsi="DFKai-SB" w:cs="DFKai-SB"/>
        </w:rPr>
        <w:t>教師奬候選人的</w:t>
      </w:r>
      <w:r>
        <w:rPr>
          <w:rFonts w:ascii="DFKai-SB" w:eastAsia="DFKai-SB" w:hAnsi="DFKai-SB" w:cs="DFKai-SB"/>
        </w:rPr>
        <w:t>111</w:t>
      </w:r>
      <w:r>
        <w:rPr>
          <w:rFonts w:ascii="DFKai-SB" w:eastAsia="DFKai-SB" w:hAnsi="DFKai-SB" w:cs="DFKai-SB"/>
        </w:rPr>
        <w:t>年度</w:t>
      </w:r>
      <w:r>
        <w:rPr>
          <w:rFonts w:ascii="DFKai-SB" w:eastAsia="DFKai-SB" w:hAnsi="DFKai-SB" w:cs="DFKai-SB"/>
        </w:rPr>
        <w:t>SUPER</w:t>
      </w:r>
      <w:r>
        <w:rPr>
          <w:rFonts w:ascii="DFKai-SB" w:eastAsia="DFKai-SB" w:hAnsi="DFKai-SB" w:cs="DFKai-SB"/>
        </w:rPr>
        <w:t>教師獎授權同意書【附件二】掃描檔。</w:t>
      </w:r>
    </w:p>
    <w:p w:rsidR="00731BBE" w:rsidRDefault="003A789D">
      <w:pPr>
        <w:numPr>
          <w:ilvl w:val="0"/>
          <w:numId w:val="2"/>
        </w:numPr>
        <w:ind w:left="1134" w:hanging="283"/>
        <w:jc w:val="both"/>
        <w:rPr>
          <w:rFonts w:ascii="DFKai-SB" w:eastAsia="DFKai-SB" w:hAnsi="DFKai-SB" w:cs="DFKai-SB"/>
        </w:rPr>
      </w:pPr>
      <w:r>
        <w:rPr>
          <w:rFonts w:ascii="DFKai-SB" w:eastAsia="DFKai-SB" w:hAnsi="DFKai-SB" w:cs="DFKai-SB"/>
        </w:rPr>
        <w:t>縣市各組得獎者若有並列的情形，本會僅能提供一人之獎金和獎盃</w:t>
      </w:r>
      <w:r>
        <w:rPr>
          <w:rFonts w:ascii="DFKai-SB" w:eastAsia="DFKai-SB" w:hAnsi="DFKai-SB" w:cs="DFKai-SB"/>
        </w:rPr>
        <w:t>(</w:t>
      </w:r>
      <w:r>
        <w:rPr>
          <w:rFonts w:ascii="DFKai-SB" w:eastAsia="DFKai-SB" w:hAnsi="DFKai-SB" w:cs="DFKai-SB"/>
        </w:rPr>
        <w:t>會員人數達</w:t>
      </w:r>
      <w:r>
        <w:rPr>
          <w:rFonts w:ascii="DFKai-SB" w:eastAsia="DFKai-SB" w:hAnsi="DFKai-SB" w:cs="DFKai-SB"/>
        </w:rPr>
        <w:t>5000</w:t>
      </w:r>
      <w:r>
        <w:rPr>
          <w:rFonts w:ascii="DFKai-SB" w:eastAsia="DFKai-SB" w:hAnsi="DFKai-SB" w:cs="DFKai-SB"/>
        </w:rPr>
        <w:t>人之縣市教師會或教師工會可為二人</w:t>
      </w:r>
      <w:r>
        <w:rPr>
          <w:rFonts w:ascii="DFKai-SB" w:eastAsia="DFKai-SB" w:hAnsi="DFKai-SB" w:cs="DFKai-SB"/>
        </w:rPr>
        <w:t>)</w:t>
      </w:r>
      <w:r>
        <w:rPr>
          <w:rFonts w:ascii="DFKai-SB" w:eastAsia="DFKai-SB" w:hAnsi="DFKai-SB" w:cs="DFKai-SB"/>
        </w:rPr>
        <w:t>，縣市可自費委託本會代製並列得獎者之獎盃，並於全國頒獎典禮中頒發。</w:t>
      </w:r>
    </w:p>
    <w:p w:rsidR="00731BBE" w:rsidRDefault="003A789D">
      <w:pPr>
        <w:numPr>
          <w:ilvl w:val="2"/>
          <w:numId w:val="14"/>
        </w:numPr>
        <w:ind w:left="851" w:hanging="567"/>
        <w:jc w:val="both"/>
        <w:rPr>
          <w:rFonts w:ascii="DFKai-SB" w:eastAsia="DFKai-SB" w:hAnsi="DFKai-SB" w:cs="DFKai-SB"/>
        </w:rPr>
      </w:pPr>
      <w:r>
        <w:rPr>
          <w:rFonts w:ascii="DFKai-SB" w:eastAsia="DFKai-SB" w:hAnsi="DFKai-SB" w:cs="DFKai-SB"/>
        </w:rPr>
        <w:t>全國</w:t>
      </w:r>
      <w:r>
        <w:rPr>
          <w:rFonts w:ascii="DFKai-SB" w:eastAsia="DFKai-SB" w:hAnsi="DFKai-SB" w:cs="DFKai-SB"/>
        </w:rPr>
        <w:t>SUPER</w:t>
      </w:r>
      <w:r>
        <w:rPr>
          <w:rFonts w:ascii="DFKai-SB" w:eastAsia="DFKai-SB" w:hAnsi="DFKai-SB" w:cs="DFKai-SB"/>
        </w:rPr>
        <w:t>教師獎得主應配合義務</w:t>
      </w:r>
    </w:p>
    <w:p w:rsidR="00731BBE" w:rsidRDefault="003A789D">
      <w:pPr>
        <w:numPr>
          <w:ilvl w:val="2"/>
          <w:numId w:val="4"/>
        </w:numPr>
        <w:ind w:left="1276" w:hanging="315"/>
        <w:jc w:val="both"/>
        <w:rPr>
          <w:rFonts w:ascii="DFKai-SB" w:eastAsia="DFKai-SB" w:hAnsi="DFKai-SB" w:cs="DFKai-SB"/>
        </w:rPr>
      </w:pPr>
      <w:r>
        <w:rPr>
          <w:rFonts w:ascii="DFKai-SB" w:eastAsia="DFKai-SB" w:hAnsi="DFKai-SB" w:cs="DFKai-SB"/>
        </w:rPr>
        <w:t>配合本會或全教總安排之各項採訪（僅限於與本獎項事蹟有關之事項）。</w:t>
      </w:r>
    </w:p>
    <w:p w:rsidR="00731BBE" w:rsidRDefault="003A789D">
      <w:pPr>
        <w:numPr>
          <w:ilvl w:val="2"/>
          <w:numId w:val="4"/>
        </w:numPr>
        <w:ind w:left="1276" w:hanging="315"/>
        <w:jc w:val="both"/>
        <w:rPr>
          <w:rFonts w:ascii="DFKai-SB" w:eastAsia="DFKai-SB" w:hAnsi="DFKai-SB" w:cs="DFKai-SB"/>
        </w:rPr>
      </w:pPr>
      <w:r>
        <w:rPr>
          <w:rFonts w:ascii="DFKai-SB" w:eastAsia="DFKai-SB" w:hAnsi="DFKai-SB" w:cs="DFKai-SB"/>
        </w:rPr>
        <w:t>受邀為本會或全教總所辦理教師專業發展之相關研習講師。</w:t>
      </w:r>
    </w:p>
    <w:p w:rsidR="00731BBE" w:rsidRDefault="003A789D">
      <w:pPr>
        <w:numPr>
          <w:ilvl w:val="2"/>
          <w:numId w:val="4"/>
        </w:numPr>
        <w:ind w:left="1276" w:hanging="315"/>
        <w:jc w:val="both"/>
        <w:rPr>
          <w:rFonts w:ascii="DFKai-SB" w:eastAsia="DFKai-SB" w:hAnsi="DFKai-SB" w:cs="DFKai-SB"/>
        </w:rPr>
      </w:pPr>
      <w:r>
        <w:rPr>
          <w:rFonts w:ascii="DFKai-SB" w:eastAsia="DFKai-SB" w:hAnsi="DFKai-SB" w:cs="DFKai-SB"/>
        </w:rPr>
        <w:t>若經費許可，應接受本會或全教總委託之人員或單位之採訪，以出版</w:t>
      </w:r>
      <w:r>
        <w:rPr>
          <w:rFonts w:ascii="DFKai-SB" w:eastAsia="DFKai-SB" w:hAnsi="DFKai-SB" w:cs="DFKai-SB"/>
        </w:rPr>
        <w:t>SUPER</w:t>
      </w:r>
      <w:proofErr w:type="gramStart"/>
      <w:r>
        <w:rPr>
          <w:rFonts w:ascii="DFKai-SB" w:eastAsia="DFKai-SB" w:hAnsi="DFKai-SB" w:cs="DFKai-SB"/>
        </w:rPr>
        <w:t>教師獎相關文宣</w:t>
      </w:r>
      <w:proofErr w:type="gramEnd"/>
      <w:r>
        <w:rPr>
          <w:rFonts w:ascii="DFKai-SB" w:eastAsia="DFKai-SB" w:hAnsi="DFKai-SB" w:cs="DFKai-SB"/>
        </w:rPr>
        <w:t>、刊物及書籍。</w:t>
      </w:r>
    </w:p>
    <w:p w:rsidR="00731BBE" w:rsidRDefault="003A789D">
      <w:pPr>
        <w:numPr>
          <w:ilvl w:val="2"/>
          <w:numId w:val="4"/>
        </w:numPr>
        <w:ind w:left="1276" w:hanging="315"/>
        <w:jc w:val="both"/>
        <w:rPr>
          <w:rFonts w:ascii="DFKai-SB" w:eastAsia="DFKai-SB" w:hAnsi="DFKai-SB" w:cs="DFKai-SB"/>
        </w:rPr>
      </w:pPr>
      <w:r>
        <w:rPr>
          <w:rFonts w:ascii="DFKai-SB" w:eastAsia="DFKai-SB" w:hAnsi="DFKai-SB" w:cs="DFKai-SB"/>
        </w:rPr>
        <w:t>擔任下一屆全國</w:t>
      </w:r>
      <w:r>
        <w:rPr>
          <w:rFonts w:ascii="DFKai-SB" w:eastAsia="DFKai-SB" w:hAnsi="DFKai-SB" w:cs="DFKai-SB"/>
        </w:rPr>
        <w:t>SUPER</w:t>
      </w:r>
      <w:r>
        <w:rPr>
          <w:rFonts w:ascii="DFKai-SB" w:eastAsia="DFKai-SB" w:hAnsi="DFKai-SB" w:cs="DFKai-SB"/>
        </w:rPr>
        <w:t>教師獎頒獎典禮之頒獎人。</w:t>
      </w:r>
    </w:p>
    <w:p w:rsidR="00731BBE" w:rsidRDefault="003A789D">
      <w:pPr>
        <w:numPr>
          <w:ilvl w:val="2"/>
          <w:numId w:val="4"/>
        </w:numPr>
        <w:ind w:left="1276" w:hanging="315"/>
        <w:jc w:val="both"/>
        <w:rPr>
          <w:rFonts w:ascii="DFKai-SB" w:eastAsia="DFKai-SB" w:hAnsi="DFKai-SB" w:cs="DFKai-SB"/>
        </w:rPr>
      </w:pPr>
      <w:r>
        <w:rPr>
          <w:rFonts w:ascii="DFKai-SB" w:eastAsia="DFKai-SB" w:hAnsi="DFKai-SB" w:cs="DFKai-SB"/>
        </w:rPr>
        <w:t>若課</w:t>
      </w:r>
      <w:proofErr w:type="gramStart"/>
      <w:r>
        <w:rPr>
          <w:rFonts w:ascii="DFKai-SB" w:eastAsia="DFKai-SB" w:hAnsi="DFKai-SB" w:cs="DFKai-SB"/>
        </w:rPr>
        <w:t>務</w:t>
      </w:r>
      <w:proofErr w:type="gramEnd"/>
      <w:r>
        <w:rPr>
          <w:rFonts w:ascii="DFKai-SB" w:eastAsia="DFKai-SB" w:hAnsi="DFKai-SB" w:cs="DFKai-SB"/>
        </w:rPr>
        <w:t>許可，協助擔任下一屆</w:t>
      </w:r>
      <w:r>
        <w:rPr>
          <w:rFonts w:ascii="DFKai-SB" w:eastAsia="DFKai-SB" w:hAnsi="DFKai-SB" w:cs="DFKai-SB"/>
        </w:rPr>
        <w:t>SUPER</w:t>
      </w:r>
      <w:r>
        <w:rPr>
          <w:rFonts w:ascii="DFKai-SB" w:eastAsia="DFKai-SB" w:hAnsi="DFKai-SB" w:cs="DFKai-SB"/>
        </w:rPr>
        <w:t>教師獎全國遴選評審團委員。</w:t>
      </w:r>
    </w:p>
    <w:p w:rsidR="00731BBE" w:rsidRDefault="003A789D">
      <w:pPr>
        <w:numPr>
          <w:ilvl w:val="2"/>
          <w:numId w:val="4"/>
        </w:numPr>
        <w:tabs>
          <w:tab w:val="left" w:pos="8460"/>
        </w:tabs>
        <w:ind w:left="1276" w:hanging="315"/>
        <w:jc w:val="both"/>
        <w:rPr>
          <w:rFonts w:ascii="DFKai-SB" w:eastAsia="DFKai-SB" w:hAnsi="DFKai-SB" w:cs="DFKai-SB"/>
        </w:rPr>
      </w:pPr>
      <w:r>
        <w:rPr>
          <w:rFonts w:ascii="DFKai-SB" w:eastAsia="DFKai-SB" w:hAnsi="DFKai-SB" w:cs="DFKai-SB"/>
        </w:rPr>
        <w:t>報名參選之資料授權本會或全教總上網公告以供所有老師們分享學習。</w:t>
      </w:r>
    </w:p>
    <w:p w:rsidR="00731BBE" w:rsidRDefault="003A789D">
      <w:pPr>
        <w:tabs>
          <w:tab w:val="left" w:pos="8460"/>
        </w:tabs>
        <w:jc w:val="both"/>
        <w:rPr>
          <w:rFonts w:ascii="DFKai-SB" w:eastAsia="DFKai-SB" w:hAnsi="DFKai-SB" w:cs="DFKai-SB"/>
        </w:rPr>
      </w:pPr>
      <w:r>
        <w:rPr>
          <w:rFonts w:ascii="DFKai-SB" w:eastAsia="DFKai-SB" w:hAnsi="DFKai-SB" w:cs="DFKai-SB"/>
        </w:rPr>
        <w:t xml:space="preserve">  (</w:t>
      </w:r>
      <w:r>
        <w:rPr>
          <w:rFonts w:ascii="DFKai-SB" w:eastAsia="DFKai-SB" w:hAnsi="DFKai-SB" w:cs="DFKai-SB"/>
        </w:rPr>
        <w:t>九</w:t>
      </w:r>
      <w:r>
        <w:rPr>
          <w:rFonts w:ascii="DFKai-SB" w:eastAsia="DFKai-SB" w:hAnsi="DFKai-SB" w:cs="DFKai-SB"/>
        </w:rPr>
        <w:t xml:space="preserve">) </w:t>
      </w:r>
      <w:r>
        <w:rPr>
          <w:rFonts w:ascii="DFKai-SB" w:eastAsia="DFKai-SB" w:hAnsi="DFKai-SB" w:cs="DFKai-SB"/>
        </w:rPr>
        <w:t>上述辦理方式如因不可抗力因素而難以執行，主辦單位得以調整辦理方式。</w:t>
      </w:r>
    </w:p>
    <w:p w:rsidR="00731BBE" w:rsidRDefault="003A789D">
      <w:pPr>
        <w:widowControl/>
        <w:jc w:val="center"/>
        <w:rPr>
          <w:rFonts w:ascii="DFKai-SB" w:eastAsia="DFKai-SB" w:hAnsi="DFKai-SB" w:cs="DFKai-SB"/>
          <w:b/>
          <w:sz w:val="32"/>
          <w:szCs w:val="32"/>
        </w:rPr>
      </w:pPr>
      <w:r>
        <w:br w:type="page"/>
      </w:r>
      <w:r>
        <w:rPr>
          <w:rFonts w:ascii="DFKai-SB" w:eastAsia="DFKai-SB" w:hAnsi="DFKai-SB" w:cs="DFKai-SB"/>
          <w:b/>
          <w:sz w:val="32"/>
          <w:szCs w:val="32"/>
        </w:rPr>
        <w:lastRenderedPageBreak/>
        <w:t>社團法人中華民國全國教師會</w:t>
      </w:r>
      <w:proofErr w:type="gramStart"/>
      <w:r>
        <w:rPr>
          <w:rFonts w:ascii="DFKai-SB" w:eastAsia="DFKai-SB" w:hAnsi="DFKai-SB" w:cs="DFKai-SB"/>
          <w:b/>
          <w:sz w:val="32"/>
          <w:szCs w:val="32"/>
        </w:rPr>
        <w:t>111</w:t>
      </w:r>
      <w:proofErr w:type="gramEnd"/>
      <w:r>
        <w:rPr>
          <w:rFonts w:ascii="DFKai-SB" w:eastAsia="DFKai-SB" w:hAnsi="DFKai-SB" w:cs="DFKai-SB"/>
          <w:b/>
          <w:sz w:val="32"/>
          <w:szCs w:val="32"/>
        </w:rPr>
        <w:t>年度</w:t>
      </w:r>
      <w:r>
        <w:rPr>
          <w:rFonts w:ascii="DFKai-SB" w:eastAsia="DFKai-SB" w:hAnsi="DFKai-SB" w:cs="DFKai-SB"/>
          <w:b/>
          <w:sz w:val="32"/>
          <w:szCs w:val="32"/>
        </w:rPr>
        <w:t>SUPER</w:t>
      </w:r>
      <w:r>
        <w:rPr>
          <w:rFonts w:ascii="DFKai-SB" w:eastAsia="DFKai-SB" w:hAnsi="DFKai-SB" w:cs="DFKai-SB"/>
          <w:b/>
          <w:sz w:val="32"/>
          <w:szCs w:val="32"/>
        </w:rPr>
        <w:t>教師獎</w:t>
      </w:r>
    </w:p>
    <w:p w:rsidR="00731BBE" w:rsidRDefault="003A789D">
      <w:pPr>
        <w:rPr>
          <w:rFonts w:ascii="DFKai-SB" w:eastAsia="DFKai-SB" w:hAnsi="DFKai-SB" w:cs="DFKai-SB"/>
          <w:b/>
          <w:sz w:val="28"/>
          <w:szCs w:val="28"/>
        </w:rPr>
      </w:pPr>
      <w:r>
        <w:rPr>
          <w:rFonts w:ascii="DFKai-SB" w:eastAsia="DFKai-SB" w:hAnsi="DFKai-SB" w:cs="DFKai-SB"/>
          <w:b/>
          <w:sz w:val="28"/>
          <w:szCs w:val="28"/>
        </w:rPr>
        <w:t>【附件一】報名表填寫項目</w:t>
      </w:r>
    </w:p>
    <w:p w:rsidR="00731BBE" w:rsidRDefault="003A789D">
      <w:pPr>
        <w:spacing w:line="440" w:lineRule="auto"/>
        <w:ind w:left="240" w:hanging="240"/>
      </w:pPr>
      <w:r>
        <w:t>說明：</w:t>
      </w:r>
    </w:p>
    <w:p w:rsidR="00731BBE" w:rsidRDefault="003A789D">
      <w:pPr>
        <w:numPr>
          <w:ilvl w:val="0"/>
          <w:numId w:val="13"/>
        </w:numPr>
        <w:spacing w:line="440" w:lineRule="auto"/>
        <w:jc w:val="both"/>
      </w:pPr>
      <w:r>
        <w:t>本會</w:t>
      </w:r>
      <w:proofErr w:type="gramStart"/>
      <w:r>
        <w:t>提供必填項目</w:t>
      </w:r>
      <w:proofErr w:type="gramEnd"/>
      <w:r>
        <w:t>如下，</w:t>
      </w:r>
      <w:proofErr w:type="gramStart"/>
      <w:r>
        <w:t>非必填項目</w:t>
      </w:r>
      <w:proofErr w:type="gramEnd"/>
      <w:r>
        <w:t>可自由補充。</w:t>
      </w:r>
    </w:p>
    <w:p w:rsidR="00731BBE" w:rsidRDefault="003A789D">
      <w:pPr>
        <w:numPr>
          <w:ilvl w:val="0"/>
          <w:numId w:val="13"/>
        </w:numPr>
        <w:spacing w:line="440" w:lineRule="auto"/>
        <w:jc w:val="both"/>
      </w:pPr>
      <w:r>
        <w:t>書寫格式請自行設計，</w:t>
      </w:r>
      <w:r>
        <w:rPr>
          <w:b/>
          <w:u w:val="single"/>
        </w:rPr>
        <w:t>總頁數不得超過</w:t>
      </w:r>
      <w:r>
        <w:rPr>
          <w:b/>
          <w:u w:val="single"/>
        </w:rPr>
        <w:t>31</w:t>
      </w:r>
      <w:r>
        <w:rPr>
          <w:b/>
          <w:u w:val="single"/>
        </w:rPr>
        <w:t>頁</w:t>
      </w:r>
      <w:r>
        <w:t>，（</w:t>
      </w:r>
      <w:r>
        <w:rPr>
          <w:b/>
        </w:rPr>
        <w:t>應含</w:t>
      </w:r>
      <w:r>
        <w:rPr>
          <w:b/>
        </w:rPr>
        <w:t>1</w:t>
      </w:r>
      <w:r>
        <w:rPr>
          <w:b/>
        </w:rPr>
        <w:t>頁課表</w:t>
      </w:r>
      <w:r>
        <w:t>）並同時以</w:t>
      </w:r>
      <w:r>
        <w:t>PDF</w:t>
      </w:r>
      <w:r>
        <w:t>及</w:t>
      </w:r>
      <w:r>
        <w:t>WORD</w:t>
      </w:r>
      <w:r>
        <w:t>格式檔案提供給各會。</w:t>
      </w:r>
      <w:proofErr w:type="gramStart"/>
      <w:r>
        <w:t>【</w:t>
      </w:r>
      <w:proofErr w:type="gramEnd"/>
      <w:r>
        <w:t>參選教師無須提供紙本資料，一律以</w:t>
      </w:r>
      <w:r>
        <w:t>PDF</w:t>
      </w:r>
      <w:r>
        <w:t>及</w:t>
      </w:r>
      <w:r>
        <w:t>WORD</w:t>
      </w:r>
      <w:r>
        <w:t>格式檔案，用電子郵件傳送至此次活動的專案信箱：（各縣市自訂）</w:t>
      </w:r>
      <w:proofErr w:type="gramStart"/>
      <w:r>
        <w:t>】</w:t>
      </w:r>
      <w:proofErr w:type="gramEnd"/>
    </w:p>
    <w:p w:rsidR="00731BBE" w:rsidRDefault="003A789D">
      <w:pPr>
        <w:numPr>
          <w:ilvl w:val="0"/>
          <w:numId w:val="13"/>
        </w:numPr>
        <w:spacing w:line="440" w:lineRule="auto"/>
        <w:jc w:val="both"/>
      </w:pPr>
      <w:r>
        <w:t>得獎教師所提供資料除第一項教師基本資料本會不公開外，其他部份經報名者填寫授權同意書（附件二），同意本會或全教</w:t>
      </w:r>
      <w:proofErr w:type="gramStart"/>
      <w:r>
        <w:t>總選編後</w:t>
      </w:r>
      <w:proofErr w:type="gramEnd"/>
      <w:r>
        <w:t>，</w:t>
      </w:r>
      <w:proofErr w:type="gramStart"/>
      <w:r>
        <w:t>得彙整於</w:t>
      </w:r>
      <w:proofErr w:type="gramEnd"/>
      <w:r>
        <w:t>文宣、專書或公告於網站上以供不特定人參閱。</w:t>
      </w:r>
    </w:p>
    <w:p w:rsidR="00731BBE" w:rsidRDefault="003A789D">
      <w:pPr>
        <w:numPr>
          <w:ilvl w:val="0"/>
          <w:numId w:val="13"/>
        </w:numPr>
        <w:spacing w:line="440" w:lineRule="auto"/>
        <w:jc w:val="both"/>
      </w:pPr>
      <w:r>
        <w:t>參選教師平日豐富之教學檔案資料，可於訪視委員到校訪視時個別呈現。</w:t>
      </w:r>
    </w:p>
    <w:p w:rsidR="00731BBE" w:rsidRDefault="003A789D">
      <w:pPr>
        <w:numPr>
          <w:ilvl w:val="1"/>
          <w:numId w:val="9"/>
        </w:numPr>
        <w:spacing w:line="440" w:lineRule="auto"/>
        <w:ind w:left="709" w:hanging="709"/>
        <w:rPr>
          <w:rFonts w:ascii="Times New Roman" w:eastAsia="Times New Roman" w:hAnsi="Times New Roman" w:cs="Times New Roman"/>
        </w:rPr>
      </w:pPr>
      <w:sdt>
        <w:sdtPr>
          <w:tag w:val="goog_rdk_3"/>
          <w:id w:val="-2134011322"/>
        </w:sdtPr>
        <w:sdtEndPr/>
        <w:sdtContent>
          <w:r>
            <w:rPr>
              <w:rFonts w:ascii="Gungsuh" w:eastAsia="Gungsuh" w:hAnsi="Gungsuh" w:cs="Gungsuh"/>
            </w:rPr>
            <w:t>教師基本資料</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4"/>
          <w:id w:val="-237180166"/>
        </w:sdtPr>
        <w:sdtEndPr/>
        <w:sdtContent>
          <w:r>
            <w:rPr>
              <w:rFonts w:ascii="Gungsuh" w:eastAsia="Gungsuh" w:hAnsi="Gungsuh" w:cs="Gungsuh"/>
            </w:rPr>
            <w:t>姓名</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5"/>
          <w:id w:val="-629929114"/>
        </w:sdtPr>
        <w:sdtEndPr/>
        <w:sdtContent>
          <w:r>
            <w:rPr>
              <w:rFonts w:ascii="Gungsuh" w:eastAsia="Gungsuh" w:hAnsi="Gungsuh" w:cs="Gungsuh"/>
            </w:rPr>
            <w:t>照片：</w:t>
          </w:r>
        </w:sdtContent>
      </w:sdt>
      <w:r>
        <w:rPr>
          <w:rFonts w:ascii="Times New Roman" w:eastAsia="Times New Roman" w:hAnsi="Times New Roman" w:cs="Times New Roman"/>
          <w:b/>
        </w:rPr>
        <w:t>3</w:t>
      </w:r>
      <w:r>
        <w:rPr>
          <w:rFonts w:ascii="DFKai-SB" w:eastAsia="DFKai-SB" w:hAnsi="DFKai-SB" w:cs="DFKai-SB"/>
          <w:b/>
        </w:rPr>
        <w:t>〜</w:t>
      </w:r>
      <w:sdt>
        <w:sdtPr>
          <w:tag w:val="goog_rdk_6"/>
          <w:id w:val="-1661613923"/>
        </w:sdtPr>
        <w:sdtEndPr/>
        <w:sdtContent>
          <w:r>
            <w:rPr>
              <w:rFonts w:ascii="Gungsuh" w:eastAsia="Gungsuh" w:hAnsi="Gungsuh" w:cs="Gungsuh"/>
              <w:b/>
            </w:rPr>
            <w:t>5</w:t>
          </w:r>
          <w:r>
            <w:rPr>
              <w:rFonts w:ascii="Gungsuh" w:eastAsia="Gungsuh" w:hAnsi="Gungsuh" w:cs="Gungsuh"/>
              <w:b/>
            </w:rPr>
            <w:t>張</w:t>
          </w:r>
        </w:sdtContent>
      </w:sdt>
      <w:sdt>
        <w:sdtPr>
          <w:tag w:val="goog_rdk_7"/>
          <w:id w:val="-1558770962"/>
        </w:sdtPr>
        <w:sdtEndPr/>
        <w:sdtContent>
          <w:r>
            <w:rPr>
              <w:rFonts w:ascii="Gungsuh" w:eastAsia="Gungsuh" w:hAnsi="Gungsuh" w:cs="Gungsuh"/>
            </w:rPr>
            <w:t>，須含大頭照、與學生合影照、教學現場照</w:t>
          </w:r>
        </w:sdtContent>
      </w:sdt>
      <w:r>
        <w:rPr>
          <w:rFonts w:ascii="DFKai-SB" w:eastAsia="DFKai-SB" w:hAnsi="DFKai-SB" w:cs="DFKai-SB"/>
        </w:rPr>
        <w:t>（</w:t>
      </w:r>
      <w:r>
        <w:rPr>
          <w:rFonts w:ascii="DFKai-SB" w:eastAsia="DFKai-SB" w:hAnsi="DFKai-SB" w:cs="DFKai-SB"/>
        </w:rPr>
        <w:t>600K</w:t>
      </w:r>
      <w:r>
        <w:rPr>
          <w:rFonts w:ascii="DFKai-SB" w:eastAsia="DFKai-SB" w:hAnsi="DFKai-SB" w:cs="DFKai-SB"/>
        </w:rPr>
        <w:t>以上</w:t>
      </w:r>
      <w:r>
        <w:rPr>
          <w:rFonts w:ascii="DFKai-SB" w:eastAsia="DFKai-SB" w:hAnsi="DFKai-SB" w:cs="DFKai-SB"/>
        </w:rPr>
        <w:t>JPG</w:t>
      </w:r>
      <w:r>
        <w:rPr>
          <w:rFonts w:ascii="DFKai-SB" w:eastAsia="DFKai-SB" w:hAnsi="DFKai-SB" w:cs="DFKai-SB"/>
        </w:rPr>
        <w:t>檔，</w:t>
      </w:r>
      <w:r>
        <w:rPr>
          <w:rFonts w:ascii="DFKai-SB" w:eastAsia="DFKai-SB" w:hAnsi="DFKai-SB" w:cs="DFKai-SB"/>
          <w:b/>
          <w:u w:val="single"/>
        </w:rPr>
        <w:t>需檢附肖像權授權同意書【附件五】</w:t>
      </w:r>
      <w:sdt>
        <w:sdtPr>
          <w:tag w:val="goog_rdk_8"/>
          <w:id w:val="-1792965606"/>
        </w:sdtPr>
        <w:sdtEndPr/>
        <w:sdtContent>
          <w:r>
            <w:rPr>
              <w:rFonts w:ascii="Gungsuh" w:eastAsia="Gungsuh" w:hAnsi="Gungsuh" w:cs="Gungsuh"/>
            </w:rPr>
            <w:t>）。</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9"/>
          <w:id w:val="849683710"/>
        </w:sdtPr>
        <w:sdtEndPr/>
        <w:sdtContent>
          <w:r>
            <w:rPr>
              <w:rFonts w:ascii="Gungsuh" w:eastAsia="Gungsuh" w:hAnsi="Gungsuh" w:cs="Gungsuh"/>
            </w:rPr>
            <w:t>性別</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10"/>
          <w:id w:val="1622571022"/>
        </w:sdtPr>
        <w:sdtEndPr/>
        <w:sdtContent>
          <w:r>
            <w:rPr>
              <w:rFonts w:ascii="Gungsuh" w:eastAsia="Gungsuh" w:hAnsi="Gungsuh" w:cs="Gungsuh"/>
            </w:rPr>
            <w:t>出生日期</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11"/>
          <w:id w:val="490450332"/>
        </w:sdtPr>
        <w:sdtEndPr/>
        <w:sdtContent>
          <w:r>
            <w:rPr>
              <w:rFonts w:ascii="Gungsuh" w:eastAsia="Gungsuh" w:hAnsi="Gungsuh" w:cs="Gungsuh"/>
            </w:rPr>
            <w:t>學歷</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12"/>
          <w:id w:val="-1427117594"/>
        </w:sdtPr>
        <w:sdtEndPr/>
        <w:sdtContent>
          <w:r>
            <w:rPr>
              <w:rFonts w:ascii="Gungsuh" w:eastAsia="Gungsuh" w:hAnsi="Gungsuh" w:cs="Gungsuh"/>
            </w:rPr>
            <w:t>教學年資</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13"/>
          <w:id w:val="-1915154879"/>
        </w:sdtPr>
        <w:sdtEndPr/>
        <w:sdtContent>
          <w:r>
            <w:rPr>
              <w:rFonts w:ascii="Gungsuh" w:eastAsia="Gungsuh" w:hAnsi="Gungsuh" w:cs="Gungsuh"/>
            </w:rPr>
            <w:t>服務學校：校名、學校電話、分機、學校住址及郵遞區號</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14"/>
          <w:id w:val="507340897"/>
        </w:sdtPr>
        <w:sdtEndPr/>
        <w:sdtContent>
          <w:r>
            <w:rPr>
              <w:rFonts w:ascii="Gungsuh" w:eastAsia="Gungsuh" w:hAnsi="Gungsuh" w:cs="Gungsuh"/>
            </w:rPr>
            <w:t>目前職務與任教科目</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15"/>
          <w:id w:val="-1514998316"/>
        </w:sdtPr>
        <w:sdtEndPr/>
        <w:sdtContent>
          <w:r>
            <w:rPr>
              <w:rFonts w:ascii="Gungsuh" w:eastAsia="Gungsuh" w:hAnsi="Gungsuh" w:cs="Gungsuh"/>
            </w:rPr>
            <w:t>專長</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16"/>
          <w:id w:val="728734368"/>
        </w:sdtPr>
        <w:sdtEndPr/>
        <w:sdtContent>
          <w:r>
            <w:rPr>
              <w:rFonts w:ascii="Gungsuh" w:eastAsia="Gungsuh" w:hAnsi="Gungsuh" w:cs="Gungsuh"/>
            </w:rPr>
            <w:t>聯絡方式：住家電話、手機號碼、住家地址、</w:t>
          </w:r>
          <w:proofErr w:type="gramStart"/>
          <w:r>
            <w:rPr>
              <w:rFonts w:ascii="Gungsuh" w:eastAsia="Gungsuh" w:hAnsi="Gungsuh" w:cs="Gungsuh"/>
            </w:rPr>
            <w:t>Ｅ</w:t>
          </w:r>
          <w:proofErr w:type="gramEnd"/>
          <w:r>
            <w:rPr>
              <w:rFonts w:ascii="Gungsuh" w:eastAsia="Gungsuh" w:hAnsi="Gungsuh" w:cs="Gungsuh"/>
            </w:rPr>
            <w:t>-mail</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17"/>
          <w:id w:val="1482119221"/>
        </w:sdtPr>
        <w:sdtEndPr/>
        <w:sdtContent>
          <w:r>
            <w:rPr>
              <w:rFonts w:ascii="Gungsuh" w:eastAsia="Gungsuh" w:hAnsi="Gungsuh" w:cs="Gungsuh"/>
            </w:rPr>
            <w:t>工作經歷：含教學、非教學工作相關經歷</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18"/>
          <w:id w:val="1041169914"/>
        </w:sdtPr>
        <w:sdtEndPr/>
        <w:sdtContent>
          <w:r>
            <w:rPr>
              <w:rFonts w:ascii="Gungsuh" w:eastAsia="Gungsuh" w:hAnsi="Gungsuh" w:cs="Gungsuh"/>
            </w:rPr>
            <w:t>曾參加或現在仍參加之校外社團或組織</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19"/>
          <w:id w:val="-786504718"/>
        </w:sdtPr>
        <w:sdtEndPr/>
        <w:sdtContent>
          <w:r>
            <w:rPr>
              <w:rFonts w:ascii="Gungsuh" w:eastAsia="Gungsuh" w:hAnsi="Gungsuh" w:cs="Gungsuh"/>
            </w:rPr>
            <w:t>該年度課表</w:t>
          </w:r>
        </w:sdtContent>
      </w:sdt>
    </w:p>
    <w:p w:rsidR="00731BBE" w:rsidRDefault="003A789D">
      <w:pPr>
        <w:numPr>
          <w:ilvl w:val="3"/>
          <w:numId w:val="8"/>
        </w:numPr>
        <w:spacing w:line="360" w:lineRule="auto"/>
        <w:ind w:left="1070" w:hanging="362"/>
        <w:rPr>
          <w:rFonts w:ascii="Times New Roman" w:eastAsia="Times New Roman" w:hAnsi="Times New Roman" w:cs="Times New Roman"/>
        </w:rPr>
      </w:pPr>
      <w:sdt>
        <w:sdtPr>
          <w:tag w:val="goog_rdk_20"/>
          <w:id w:val="892088794"/>
        </w:sdtPr>
        <w:sdtEndPr/>
        <w:sdtContent>
          <w:r>
            <w:rPr>
              <w:rFonts w:ascii="Gungsuh" w:eastAsia="Gungsuh" w:hAnsi="Gungsuh" w:cs="Gungsuh"/>
            </w:rPr>
            <w:t>其他：曾獲獎項、著作發明</w:t>
          </w:r>
        </w:sdtContent>
      </w:sdt>
    </w:p>
    <w:p w:rsidR="00731BBE" w:rsidRDefault="003A789D">
      <w:pPr>
        <w:spacing w:line="440" w:lineRule="auto"/>
        <w:ind w:left="708"/>
        <w:jc w:val="both"/>
      </w:pPr>
      <w:r>
        <w:rPr>
          <w:rFonts w:eastAsia="Calibri"/>
        </w:rPr>
        <w:t>除前述基本資料外，參選教師平日豐富之教學檔案資料，可於訪視委員到校訪視時再個別呈現。</w:t>
      </w:r>
    </w:p>
    <w:p w:rsidR="00731BBE" w:rsidRDefault="003A789D">
      <w:pPr>
        <w:numPr>
          <w:ilvl w:val="1"/>
          <w:numId w:val="9"/>
        </w:numPr>
        <w:spacing w:line="440" w:lineRule="auto"/>
        <w:ind w:left="709" w:hanging="709"/>
        <w:rPr>
          <w:rFonts w:ascii="Times New Roman" w:eastAsia="Times New Roman" w:hAnsi="Times New Roman" w:cs="Times New Roman"/>
        </w:rPr>
      </w:pPr>
      <w:sdt>
        <w:sdtPr>
          <w:tag w:val="goog_rdk_21"/>
          <w:id w:val="-890414905"/>
        </w:sdtPr>
        <w:sdtEndPr/>
        <w:sdtContent>
          <w:r>
            <w:rPr>
              <w:rFonts w:ascii="Gungsuh" w:eastAsia="Gungsuh" w:hAnsi="Gungsuh" w:cs="Gungsuh"/>
            </w:rPr>
            <w:t>教師自我簡介</w:t>
          </w:r>
        </w:sdtContent>
      </w:sdt>
    </w:p>
    <w:p w:rsidR="00731BBE" w:rsidRDefault="003A789D">
      <w:pPr>
        <w:spacing w:line="360" w:lineRule="auto"/>
        <w:ind w:left="1399" w:hanging="691"/>
        <w:rPr>
          <w:rFonts w:ascii="Times New Roman" w:eastAsia="Times New Roman" w:hAnsi="Times New Roman" w:cs="Times New Roman"/>
        </w:rPr>
      </w:pPr>
      <w:sdt>
        <w:sdtPr>
          <w:tag w:val="goog_rdk_22"/>
          <w:id w:val="605539123"/>
        </w:sdtPr>
        <w:sdtEndPr/>
        <w:sdtContent>
          <w:r>
            <w:rPr>
              <w:rFonts w:ascii="Gungsuh" w:eastAsia="Gungsuh" w:hAnsi="Gungsuh" w:cs="Gungsuh"/>
            </w:rPr>
            <w:t>1.</w:t>
          </w:r>
          <w:r>
            <w:rPr>
              <w:rFonts w:ascii="Gungsuh" w:eastAsia="Gungsuh" w:hAnsi="Gungsuh" w:cs="Gungsuh"/>
            </w:rPr>
            <w:t>自我介紹：可以包括成長經歷、求學經驗、工作選擇、生涯規劃等。</w:t>
          </w:r>
        </w:sdtContent>
      </w:sdt>
    </w:p>
    <w:p w:rsidR="00731BBE" w:rsidRDefault="003A789D">
      <w:pPr>
        <w:spacing w:line="360" w:lineRule="auto"/>
        <w:ind w:left="1399" w:hanging="691"/>
        <w:rPr>
          <w:rFonts w:ascii="Times New Roman" w:eastAsia="Times New Roman" w:hAnsi="Times New Roman" w:cs="Times New Roman"/>
        </w:rPr>
      </w:pPr>
      <w:sdt>
        <w:sdtPr>
          <w:tag w:val="goog_rdk_23"/>
          <w:id w:val="-966353097"/>
        </w:sdtPr>
        <w:sdtEndPr/>
        <w:sdtContent>
          <w:r>
            <w:rPr>
              <w:rFonts w:ascii="Gungsuh" w:eastAsia="Gungsuh" w:hAnsi="Gungsuh" w:cs="Gungsuh"/>
            </w:rPr>
            <w:t>2.</w:t>
          </w:r>
          <w:r>
            <w:rPr>
              <w:rFonts w:ascii="Gungsuh" w:eastAsia="Gungsuh" w:hAnsi="Gungsuh" w:cs="Gungsuh"/>
            </w:rPr>
            <w:t>學校介紹</w:t>
          </w:r>
        </w:sdtContent>
      </w:sdt>
    </w:p>
    <w:p w:rsidR="00731BBE" w:rsidRDefault="003A789D">
      <w:pPr>
        <w:spacing w:line="360" w:lineRule="auto"/>
        <w:ind w:left="1399" w:hanging="691"/>
        <w:rPr>
          <w:rFonts w:ascii="Times New Roman" w:eastAsia="Times New Roman" w:hAnsi="Times New Roman" w:cs="Times New Roman"/>
        </w:rPr>
      </w:pPr>
      <w:sdt>
        <w:sdtPr>
          <w:tag w:val="goog_rdk_24"/>
          <w:id w:val="1948116585"/>
        </w:sdtPr>
        <w:sdtEndPr/>
        <w:sdtContent>
          <w:r>
            <w:rPr>
              <w:rFonts w:ascii="Gungsuh" w:eastAsia="Gungsuh" w:hAnsi="Gungsuh" w:cs="Gungsuh"/>
            </w:rPr>
            <w:t>3.</w:t>
          </w:r>
          <w:r>
            <w:rPr>
              <w:rFonts w:ascii="Gungsuh" w:eastAsia="Gungsuh" w:hAnsi="Gungsuh" w:cs="Gungsuh"/>
            </w:rPr>
            <w:t>班級介紹</w:t>
          </w:r>
          <w:r>
            <w:rPr>
              <w:rFonts w:ascii="Gungsuh" w:eastAsia="Gungsuh" w:hAnsi="Gungsuh" w:cs="Gungsuh"/>
            </w:rPr>
            <w:t>(</w:t>
          </w:r>
          <w:r>
            <w:rPr>
              <w:rFonts w:ascii="Gungsuh" w:eastAsia="Gungsuh" w:hAnsi="Gungsuh" w:cs="Gungsuh"/>
            </w:rPr>
            <w:t>若為科任或專任老師，可就任教班級做共同介紹</w:t>
          </w:r>
          <w:r>
            <w:rPr>
              <w:rFonts w:ascii="Gungsuh" w:eastAsia="Gungsuh" w:hAnsi="Gungsuh" w:cs="Gungsuh"/>
            </w:rPr>
            <w:t>)</w:t>
          </w:r>
        </w:sdtContent>
      </w:sdt>
    </w:p>
    <w:p w:rsidR="00731BBE" w:rsidRDefault="003A789D">
      <w:pPr>
        <w:spacing w:line="360" w:lineRule="auto"/>
        <w:ind w:left="1399" w:hanging="691"/>
        <w:rPr>
          <w:rFonts w:ascii="Times New Roman" w:eastAsia="Times New Roman" w:hAnsi="Times New Roman" w:cs="Times New Roman"/>
        </w:rPr>
      </w:pPr>
      <w:sdt>
        <w:sdtPr>
          <w:tag w:val="goog_rdk_25"/>
          <w:id w:val="-1052229121"/>
        </w:sdtPr>
        <w:sdtEndPr/>
        <w:sdtContent>
          <w:r>
            <w:rPr>
              <w:rFonts w:ascii="Gungsuh" w:eastAsia="Gungsuh" w:hAnsi="Gungsuh" w:cs="Gungsuh"/>
            </w:rPr>
            <w:t>4.</w:t>
          </w:r>
          <w:r>
            <w:rPr>
              <w:rFonts w:ascii="Gungsuh" w:eastAsia="Gungsuh" w:hAnsi="Gungsuh" w:cs="Gungsuh"/>
            </w:rPr>
            <w:t>教育理念</w:t>
          </w:r>
        </w:sdtContent>
      </w:sdt>
    </w:p>
    <w:p w:rsidR="00731BBE" w:rsidRDefault="003A789D">
      <w:pPr>
        <w:spacing w:line="360" w:lineRule="auto"/>
        <w:ind w:left="1399" w:hanging="691"/>
        <w:rPr>
          <w:rFonts w:ascii="Times New Roman" w:eastAsia="Times New Roman" w:hAnsi="Times New Roman" w:cs="Times New Roman"/>
        </w:rPr>
      </w:pPr>
      <w:sdt>
        <w:sdtPr>
          <w:tag w:val="goog_rdk_26"/>
          <w:id w:val="631840825"/>
        </w:sdtPr>
        <w:sdtEndPr/>
        <w:sdtContent>
          <w:r>
            <w:rPr>
              <w:rFonts w:ascii="Gungsuh" w:eastAsia="Gungsuh" w:hAnsi="Gungsuh" w:cs="Gungsuh"/>
            </w:rPr>
            <w:t>5.</w:t>
          </w:r>
          <w:r>
            <w:rPr>
              <w:rFonts w:ascii="Gungsuh" w:eastAsia="Gungsuh" w:hAnsi="Gungsuh" w:cs="Gungsuh"/>
            </w:rPr>
            <w:t>教學風格</w:t>
          </w:r>
        </w:sdtContent>
      </w:sdt>
    </w:p>
    <w:p w:rsidR="00731BBE" w:rsidRDefault="003A789D">
      <w:pPr>
        <w:spacing w:line="360" w:lineRule="auto"/>
        <w:ind w:left="1399" w:hanging="691"/>
        <w:rPr>
          <w:rFonts w:ascii="Times New Roman" w:eastAsia="Times New Roman" w:hAnsi="Times New Roman" w:cs="Times New Roman"/>
        </w:rPr>
      </w:pPr>
      <w:sdt>
        <w:sdtPr>
          <w:tag w:val="goog_rdk_27"/>
          <w:id w:val="1858378749"/>
        </w:sdtPr>
        <w:sdtEndPr/>
        <w:sdtContent>
          <w:r>
            <w:rPr>
              <w:rFonts w:ascii="Gungsuh" w:eastAsia="Gungsuh" w:hAnsi="Gungsuh" w:cs="Gungsuh"/>
            </w:rPr>
            <w:t>6.</w:t>
          </w:r>
          <w:r>
            <w:rPr>
              <w:rFonts w:ascii="Gungsuh" w:eastAsia="Gungsuh" w:hAnsi="Gungsuh" w:cs="Gungsuh"/>
            </w:rPr>
            <w:t>教學心得</w:t>
          </w:r>
        </w:sdtContent>
      </w:sdt>
    </w:p>
    <w:p w:rsidR="00731BBE" w:rsidRDefault="003A789D">
      <w:pPr>
        <w:spacing w:line="360" w:lineRule="auto"/>
        <w:ind w:left="1399" w:hanging="691"/>
        <w:rPr>
          <w:rFonts w:ascii="Times New Roman" w:eastAsia="Times New Roman" w:hAnsi="Times New Roman" w:cs="Times New Roman"/>
        </w:rPr>
      </w:pPr>
      <w:sdt>
        <w:sdtPr>
          <w:tag w:val="goog_rdk_28"/>
          <w:id w:val="-1632083237"/>
        </w:sdtPr>
        <w:sdtEndPr/>
        <w:sdtContent>
          <w:r>
            <w:rPr>
              <w:rFonts w:ascii="Gungsuh" w:eastAsia="Gungsuh" w:hAnsi="Gungsuh" w:cs="Gungsuh"/>
            </w:rPr>
            <w:t>7.</w:t>
          </w:r>
          <w:r>
            <w:rPr>
              <w:rFonts w:ascii="Gungsuh" w:eastAsia="Gungsuh" w:hAnsi="Gungsuh" w:cs="Gungsuh"/>
            </w:rPr>
            <w:t>生涯規劃</w:t>
          </w:r>
        </w:sdtContent>
      </w:sdt>
    </w:p>
    <w:p w:rsidR="00731BBE" w:rsidRDefault="003A789D">
      <w:pPr>
        <w:numPr>
          <w:ilvl w:val="1"/>
          <w:numId w:val="9"/>
        </w:numPr>
        <w:spacing w:line="440" w:lineRule="auto"/>
        <w:ind w:left="709" w:hanging="709"/>
        <w:rPr>
          <w:rFonts w:ascii="Times New Roman" w:eastAsia="Times New Roman" w:hAnsi="Times New Roman" w:cs="Times New Roman"/>
        </w:rPr>
      </w:pPr>
      <w:sdt>
        <w:sdtPr>
          <w:tag w:val="goog_rdk_29"/>
          <w:id w:val="-1222748496"/>
        </w:sdtPr>
        <w:sdtEndPr/>
        <w:sdtContent>
          <w:r>
            <w:rPr>
              <w:rFonts w:ascii="Gungsuh" w:eastAsia="Gungsuh" w:hAnsi="Gungsuh" w:cs="Gungsuh"/>
            </w:rPr>
            <w:t>教學成果、作品：建議類別如下</w:t>
          </w:r>
        </w:sdtContent>
      </w:sdt>
    </w:p>
    <w:p w:rsidR="00731BBE" w:rsidRDefault="003A789D">
      <w:pPr>
        <w:spacing w:line="440" w:lineRule="auto"/>
        <w:ind w:left="709"/>
        <w:rPr>
          <w:rFonts w:ascii="Times New Roman" w:eastAsia="Times New Roman" w:hAnsi="Times New Roman" w:cs="Times New Roman"/>
        </w:rPr>
      </w:pPr>
      <w:sdt>
        <w:sdtPr>
          <w:tag w:val="goog_rdk_30"/>
          <w:id w:val="-516925097"/>
        </w:sdtPr>
        <w:sdtEndPr/>
        <w:sdtContent>
          <w:r>
            <w:rPr>
              <w:rFonts w:ascii="Gungsuh" w:eastAsia="Gungsuh" w:hAnsi="Gungsuh" w:cs="Gungsuh"/>
            </w:rPr>
            <w:t>1.</w:t>
          </w:r>
          <w:r>
            <w:rPr>
              <w:rFonts w:ascii="Gungsuh" w:eastAsia="Gungsuh" w:hAnsi="Gungsuh" w:cs="Gungsuh"/>
            </w:rPr>
            <w:t>班級經營；</w:t>
          </w:r>
          <w:r>
            <w:rPr>
              <w:rFonts w:ascii="Gungsuh" w:eastAsia="Gungsuh" w:hAnsi="Gungsuh" w:cs="Gungsuh"/>
            </w:rPr>
            <w:t>2.</w:t>
          </w:r>
          <w:r>
            <w:rPr>
              <w:rFonts w:ascii="Gungsuh" w:eastAsia="Gungsuh" w:hAnsi="Gungsuh" w:cs="Gungsuh"/>
            </w:rPr>
            <w:t>領域教學；</w:t>
          </w:r>
          <w:r>
            <w:rPr>
              <w:rFonts w:ascii="Gungsuh" w:eastAsia="Gungsuh" w:hAnsi="Gungsuh" w:cs="Gungsuh"/>
            </w:rPr>
            <w:t>3.</w:t>
          </w:r>
          <w:r>
            <w:rPr>
              <w:rFonts w:ascii="Gungsuh" w:eastAsia="Gungsuh" w:hAnsi="Gungsuh" w:cs="Gungsuh"/>
            </w:rPr>
            <w:t>科目教學；</w:t>
          </w:r>
          <w:r>
            <w:rPr>
              <w:rFonts w:ascii="Gungsuh" w:eastAsia="Gungsuh" w:hAnsi="Gungsuh" w:cs="Gungsuh"/>
            </w:rPr>
            <w:t>4.</w:t>
          </w:r>
          <w:r>
            <w:rPr>
              <w:rFonts w:ascii="Gungsuh" w:eastAsia="Gungsuh" w:hAnsi="Gungsuh" w:cs="Gungsuh"/>
            </w:rPr>
            <w:t>單元教學；</w:t>
          </w:r>
          <w:r>
            <w:rPr>
              <w:rFonts w:ascii="Gungsuh" w:eastAsia="Gungsuh" w:hAnsi="Gungsuh" w:cs="Gungsuh"/>
            </w:rPr>
            <w:t>5.</w:t>
          </w:r>
          <w:r>
            <w:rPr>
              <w:rFonts w:ascii="Gungsuh" w:eastAsia="Gungsuh" w:hAnsi="Gungsuh" w:cs="Gungsuh"/>
            </w:rPr>
            <w:t>活動教學；</w:t>
          </w:r>
          <w:r>
            <w:rPr>
              <w:rFonts w:ascii="Gungsuh" w:eastAsia="Gungsuh" w:hAnsi="Gungsuh" w:cs="Gungsuh"/>
            </w:rPr>
            <w:t>6.</w:t>
          </w:r>
          <w:r>
            <w:rPr>
              <w:rFonts w:ascii="Gungsuh" w:eastAsia="Gungsuh" w:hAnsi="Gungsuh" w:cs="Gungsuh"/>
            </w:rPr>
            <w:t>學生輔導；</w:t>
          </w:r>
          <w:r>
            <w:rPr>
              <w:rFonts w:ascii="Gungsuh" w:eastAsia="Gungsuh" w:hAnsi="Gungsuh" w:cs="Gungsuh"/>
            </w:rPr>
            <w:t>7.</w:t>
          </w:r>
          <w:r>
            <w:rPr>
              <w:rFonts w:ascii="Gungsuh" w:eastAsia="Gungsuh" w:hAnsi="Gungsuh" w:cs="Gungsuh"/>
            </w:rPr>
            <w:t>協同教學；</w:t>
          </w:r>
          <w:r>
            <w:rPr>
              <w:rFonts w:ascii="Gungsuh" w:eastAsia="Gungsuh" w:hAnsi="Gungsuh" w:cs="Gungsuh"/>
            </w:rPr>
            <w:t>8</w:t>
          </w:r>
          <w:r>
            <w:rPr>
              <w:rFonts w:ascii="Gungsuh" w:eastAsia="Gungsuh" w:hAnsi="Gungsuh" w:cs="Gungsuh"/>
            </w:rPr>
            <w:t>其他</w:t>
          </w:r>
        </w:sdtContent>
      </w:sdt>
    </w:p>
    <w:p w:rsidR="00731BBE" w:rsidRDefault="003A789D">
      <w:pPr>
        <w:numPr>
          <w:ilvl w:val="1"/>
          <w:numId w:val="9"/>
        </w:numPr>
        <w:spacing w:line="440" w:lineRule="auto"/>
        <w:ind w:left="709" w:hanging="709"/>
        <w:rPr>
          <w:rFonts w:ascii="Times New Roman" w:eastAsia="Times New Roman" w:hAnsi="Times New Roman" w:cs="Times New Roman"/>
        </w:rPr>
      </w:pPr>
      <w:sdt>
        <w:sdtPr>
          <w:tag w:val="goog_rdk_31"/>
          <w:id w:val="-1542671485"/>
        </w:sdtPr>
        <w:sdtEndPr/>
        <w:sdtContent>
          <w:r>
            <w:rPr>
              <w:rFonts w:ascii="Gungsuh" w:eastAsia="Gungsuh" w:hAnsi="Gungsuh" w:cs="Gungsuh"/>
            </w:rPr>
            <w:t>推薦表</w:t>
          </w:r>
          <w:r>
            <w:rPr>
              <w:rFonts w:ascii="Gungsuh" w:eastAsia="Gungsuh" w:hAnsi="Gungsuh" w:cs="Gungsuh"/>
            </w:rPr>
            <w:t>(</w:t>
          </w:r>
          <w:r>
            <w:rPr>
              <w:rFonts w:ascii="Gungsuh" w:eastAsia="Gungsuh" w:hAnsi="Gungsuh" w:cs="Gungsuh"/>
            </w:rPr>
            <w:t>推薦表格式可自行設計，唯必須具備以下要項。若為自我推薦，此部份可不必提出</w:t>
          </w:r>
          <w:r>
            <w:rPr>
              <w:rFonts w:ascii="Gungsuh" w:eastAsia="Gungsuh" w:hAnsi="Gungsuh" w:cs="Gungsuh"/>
            </w:rPr>
            <w:t>)</w:t>
          </w:r>
        </w:sdtContent>
      </w:sdt>
    </w:p>
    <w:p w:rsidR="00731BBE" w:rsidRDefault="003A789D">
      <w:pPr>
        <w:numPr>
          <w:ilvl w:val="3"/>
          <w:numId w:val="14"/>
        </w:numPr>
        <w:spacing w:line="440" w:lineRule="auto"/>
        <w:ind w:left="1068" w:hanging="362"/>
        <w:rPr>
          <w:rFonts w:ascii="Times New Roman" w:eastAsia="Times New Roman" w:hAnsi="Times New Roman" w:cs="Times New Roman"/>
        </w:rPr>
      </w:pPr>
      <w:sdt>
        <w:sdtPr>
          <w:tag w:val="goog_rdk_32"/>
          <w:id w:val="364721201"/>
        </w:sdtPr>
        <w:sdtEndPr/>
        <w:sdtContent>
          <w:r>
            <w:rPr>
              <w:rFonts w:ascii="Gungsuh" w:eastAsia="Gungsuh" w:hAnsi="Gungsuh" w:cs="Gungsuh"/>
            </w:rPr>
            <w:t>推薦人姓名：若為團體推薦，請填寫代表人姓名，例如學校教師會理事長。</w:t>
          </w:r>
        </w:sdtContent>
      </w:sdt>
    </w:p>
    <w:p w:rsidR="00731BBE" w:rsidRDefault="003A789D">
      <w:pPr>
        <w:numPr>
          <w:ilvl w:val="3"/>
          <w:numId w:val="14"/>
        </w:numPr>
        <w:spacing w:line="440" w:lineRule="auto"/>
        <w:ind w:left="1068" w:hanging="362"/>
        <w:rPr>
          <w:rFonts w:ascii="Times New Roman" w:eastAsia="Times New Roman" w:hAnsi="Times New Roman" w:cs="Times New Roman"/>
        </w:rPr>
      </w:pPr>
      <w:sdt>
        <w:sdtPr>
          <w:tag w:val="goog_rdk_33"/>
          <w:id w:val="-1720888786"/>
        </w:sdtPr>
        <w:sdtEndPr/>
        <w:sdtContent>
          <w:r>
            <w:rPr>
              <w:rFonts w:ascii="Gungsuh" w:eastAsia="Gungsuh" w:hAnsi="Gungsuh" w:cs="Gungsuh"/>
            </w:rPr>
            <w:t>推薦人職稱：可為學校教師會理事長、學校工會分</w:t>
          </w:r>
          <w:proofErr w:type="gramStart"/>
          <w:r>
            <w:rPr>
              <w:rFonts w:ascii="Gungsuh" w:eastAsia="Gungsuh" w:hAnsi="Gungsuh" w:cs="Gungsuh"/>
            </w:rPr>
            <w:t>∕</w:t>
          </w:r>
          <w:proofErr w:type="gramEnd"/>
          <w:r>
            <w:rPr>
              <w:rFonts w:ascii="Gungsuh" w:eastAsia="Gungsuh" w:hAnsi="Gungsuh" w:cs="Gungsuh"/>
            </w:rPr>
            <w:t>支會會長、校長、主任、學校教師、學校家長會會長、班級家長代表等。</w:t>
          </w:r>
        </w:sdtContent>
      </w:sdt>
    </w:p>
    <w:p w:rsidR="00731BBE" w:rsidRDefault="003A789D">
      <w:pPr>
        <w:numPr>
          <w:ilvl w:val="3"/>
          <w:numId w:val="14"/>
        </w:numPr>
        <w:spacing w:line="440" w:lineRule="auto"/>
        <w:ind w:left="1068" w:hanging="362"/>
        <w:rPr>
          <w:rFonts w:ascii="Times New Roman" w:eastAsia="Times New Roman" w:hAnsi="Times New Roman" w:cs="Times New Roman"/>
        </w:rPr>
      </w:pPr>
      <w:sdt>
        <w:sdtPr>
          <w:tag w:val="goog_rdk_34"/>
          <w:id w:val="109554109"/>
        </w:sdtPr>
        <w:sdtEndPr/>
        <w:sdtContent>
          <w:r>
            <w:rPr>
              <w:rFonts w:ascii="Gungsuh" w:eastAsia="Gungsuh" w:hAnsi="Gungsuh" w:cs="Gungsuh"/>
            </w:rPr>
            <w:t>推薦程序：若為團體推薦，請簡介推薦程序。例如經學校教師會理事會通過推薦或學校工會分</w:t>
          </w:r>
          <w:proofErr w:type="gramStart"/>
          <w:r>
            <w:rPr>
              <w:rFonts w:ascii="Gungsuh" w:eastAsia="Gungsuh" w:hAnsi="Gungsuh" w:cs="Gungsuh"/>
            </w:rPr>
            <w:t>∕</w:t>
          </w:r>
          <w:proofErr w:type="gramEnd"/>
          <w:r>
            <w:rPr>
              <w:rFonts w:ascii="Gungsuh" w:eastAsia="Gungsuh" w:hAnsi="Gungsuh" w:cs="Gungsuh"/>
            </w:rPr>
            <w:t>支會會長經全校教師工會分</w:t>
          </w:r>
          <w:proofErr w:type="gramStart"/>
          <w:r>
            <w:rPr>
              <w:rFonts w:ascii="Gungsuh" w:eastAsia="Gungsuh" w:hAnsi="Gungsuh" w:cs="Gungsuh"/>
            </w:rPr>
            <w:t>∕</w:t>
          </w:r>
          <w:proofErr w:type="gramEnd"/>
          <w:r>
            <w:rPr>
              <w:rFonts w:ascii="Gungsuh" w:eastAsia="Gungsuh" w:hAnsi="Gungsuh" w:cs="Gungsuh"/>
            </w:rPr>
            <w:t>支會會員票選等。</w:t>
          </w:r>
        </w:sdtContent>
      </w:sdt>
    </w:p>
    <w:p w:rsidR="00731BBE" w:rsidRDefault="003A789D">
      <w:pPr>
        <w:numPr>
          <w:ilvl w:val="3"/>
          <w:numId w:val="14"/>
        </w:numPr>
        <w:spacing w:line="440" w:lineRule="auto"/>
        <w:ind w:left="1068" w:hanging="362"/>
        <w:rPr>
          <w:rFonts w:ascii="Times New Roman" w:eastAsia="Times New Roman" w:hAnsi="Times New Roman" w:cs="Times New Roman"/>
        </w:rPr>
      </w:pPr>
      <w:sdt>
        <w:sdtPr>
          <w:tag w:val="goog_rdk_35"/>
          <w:id w:val="133918081"/>
        </w:sdtPr>
        <w:sdtEndPr/>
        <w:sdtContent>
          <w:r>
            <w:rPr>
              <w:rFonts w:ascii="Gungsuh" w:eastAsia="Gungsuh" w:hAnsi="Gungsuh" w:cs="Gungsuh"/>
            </w:rPr>
            <w:t>推薦人聯絡電話，以手機號碼為佳。</w:t>
          </w:r>
        </w:sdtContent>
      </w:sdt>
    </w:p>
    <w:p w:rsidR="00731BBE" w:rsidRDefault="003A789D">
      <w:pPr>
        <w:numPr>
          <w:ilvl w:val="3"/>
          <w:numId w:val="14"/>
        </w:numPr>
        <w:spacing w:line="440" w:lineRule="auto"/>
        <w:ind w:left="1068" w:hanging="362"/>
        <w:rPr>
          <w:rFonts w:ascii="Times New Roman" w:eastAsia="Times New Roman" w:hAnsi="Times New Roman" w:cs="Times New Roman"/>
        </w:rPr>
      </w:pPr>
      <w:sdt>
        <w:sdtPr>
          <w:tag w:val="goog_rdk_36"/>
          <w:id w:val="1465851470"/>
        </w:sdtPr>
        <w:sdtEndPr/>
        <w:sdtContent>
          <w:r>
            <w:rPr>
              <w:rFonts w:ascii="Gungsuh" w:eastAsia="Gungsuh" w:hAnsi="Gungsuh" w:cs="Gungsuh"/>
            </w:rPr>
            <w:t>推薦理由</w:t>
          </w:r>
        </w:sdtContent>
      </w:sdt>
    </w:p>
    <w:p w:rsidR="00731BBE" w:rsidRDefault="003A789D">
      <w:pPr>
        <w:jc w:val="center"/>
        <w:rPr>
          <w:rFonts w:ascii="Times New Roman" w:eastAsia="Times New Roman" w:hAnsi="Times New Roman" w:cs="Times New Roman"/>
        </w:rPr>
      </w:pPr>
      <w:r>
        <w:br w:type="page"/>
      </w:r>
    </w:p>
    <w:p w:rsidR="00731BBE" w:rsidRDefault="003A789D">
      <w:pPr>
        <w:jc w:val="center"/>
        <w:rPr>
          <w:rFonts w:ascii="DFKai-SB" w:eastAsia="DFKai-SB" w:hAnsi="DFKai-SB" w:cs="DFKai-SB"/>
          <w:b/>
          <w:sz w:val="32"/>
          <w:szCs w:val="32"/>
        </w:rPr>
      </w:pPr>
      <w:r>
        <w:rPr>
          <w:rFonts w:ascii="DFKai-SB" w:eastAsia="DFKai-SB" w:hAnsi="DFKai-SB" w:cs="DFKai-SB"/>
          <w:b/>
          <w:sz w:val="32"/>
          <w:szCs w:val="32"/>
        </w:rPr>
        <w:lastRenderedPageBreak/>
        <w:t>社團法人中華民國全國教師會</w:t>
      </w:r>
      <w:proofErr w:type="gramStart"/>
      <w:r>
        <w:rPr>
          <w:rFonts w:ascii="DFKai-SB" w:eastAsia="DFKai-SB" w:hAnsi="DFKai-SB" w:cs="DFKai-SB"/>
          <w:b/>
          <w:sz w:val="32"/>
          <w:szCs w:val="32"/>
        </w:rPr>
        <w:t>111</w:t>
      </w:r>
      <w:proofErr w:type="gramEnd"/>
      <w:r>
        <w:rPr>
          <w:rFonts w:ascii="DFKai-SB" w:eastAsia="DFKai-SB" w:hAnsi="DFKai-SB" w:cs="DFKai-SB"/>
          <w:b/>
          <w:sz w:val="32"/>
          <w:szCs w:val="32"/>
        </w:rPr>
        <w:t>年度</w:t>
      </w:r>
      <w:r>
        <w:rPr>
          <w:rFonts w:ascii="DFKai-SB" w:eastAsia="DFKai-SB" w:hAnsi="DFKai-SB" w:cs="DFKai-SB"/>
          <w:b/>
          <w:sz w:val="32"/>
          <w:szCs w:val="32"/>
        </w:rPr>
        <w:t>SUPER</w:t>
      </w:r>
      <w:r>
        <w:rPr>
          <w:rFonts w:ascii="DFKai-SB" w:eastAsia="DFKai-SB" w:hAnsi="DFKai-SB" w:cs="DFKai-SB"/>
          <w:b/>
          <w:sz w:val="32"/>
          <w:szCs w:val="32"/>
        </w:rPr>
        <w:t>教</w:t>
      </w:r>
      <w:r>
        <w:rPr>
          <w:rFonts w:ascii="DFKai-SB" w:eastAsia="DFKai-SB" w:hAnsi="DFKai-SB" w:cs="DFKai-SB"/>
          <w:b/>
          <w:sz w:val="32"/>
          <w:szCs w:val="32"/>
        </w:rPr>
        <w:t>師獎</w:t>
      </w:r>
    </w:p>
    <w:p w:rsidR="00731BBE" w:rsidRDefault="003A789D">
      <w:pPr>
        <w:rPr>
          <w:rFonts w:ascii="DFKai-SB" w:eastAsia="DFKai-SB" w:hAnsi="DFKai-SB" w:cs="DFKai-SB"/>
          <w:b/>
          <w:sz w:val="28"/>
          <w:szCs w:val="28"/>
        </w:rPr>
      </w:pPr>
      <w:r>
        <w:rPr>
          <w:rFonts w:ascii="DFKai-SB" w:eastAsia="DFKai-SB" w:hAnsi="DFKai-SB" w:cs="DFKai-SB"/>
          <w:b/>
          <w:sz w:val="28"/>
          <w:szCs w:val="28"/>
        </w:rPr>
        <w:t>【附件二】</w:t>
      </w:r>
      <w:proofErr w:type="gramStart"/>
      <w:r>
        <w:rPr>
          <w:rFonts w:ascii="DFKai-SB" w:eastAsia="DFKai-SB" w:hAnsi="DFKai-SB" w:cs="DFKai-SB"/>
          <w:b/>
          <w:sz w:val="28"/>
          <w:szCs w:val="28"/>
        </w:rPr>
        <w:t>111</w:t>
      </w:r>
      <w:proofErr w:type="gramEnd"/>
      <w:r>
        <w:rPr>
          <w:rFonts w:ascii="DFKai-SB" w:eastAsia="DFKai-SB" w:hAnsi="DFKai-SB" w:cs="DFKai-SB"/>
          <w:b/>
          <w:sz w:val="28"/>
          <w:szCs w:val="28"/>
        </w:rPr>
        <w:t>年度</w:t>
      </w:r>
      <w:r>
        <w:rPr>
          <w:rFonts w:ascii="DFKai-SB" w:eastAsia="DFKai-SB" w:hAnsi="DFKai-SB" w:cs="DFKai-SB"/>
          <w:b/>
          <w:sz w:val="28"/>
          <w:szCs w:val="28"/>
        </w:rPr>
        <w:t>SUPER</w:t>
      </w:r>
      <w:r>
        <w:rPr>
          <w:rFonts w:ascii="DFKai-SB" w:eastAsia="DFKai-SB" w:hAnsi="DFKai-SB" w:cs="DFKai-SB"/>
          <w:b/>
          <w:sz w:val="28"/>
          <w:szCs w:val="28"/>
        </w:rPr>
        <w:t>教師獎授權同意書</w:t>
      </w:r>
    </w:p>
    <w:p w:rsidR="00731BBE" w:rsidRDefault="003A789D">
      <w:pPr>
        <w:widowControl/>
        <w:jc w:val="both"/>
        <w:rPr>
          <w:sz w:val="28"/>
          <w:szCs w:val="28"/>
        </w:rPr>
      </w:pPr>
      <w:r>
        <w:rPr>
          <w:rFonts w:eastAsia="Calibri"/>
          <w:sz w:val="28"/>
          <w:szCs w:val="28"/>
        </w:rPr>
        <w:t xml:space="preserve">    </w:t>
      </w:r>
      <w:r>
        <w:rPr>
          <w:rFonts w:eastAsia="Calibri"/>
          <w:sz w:val="28"/>
          <w:szCs w:val="28"/>
        </w:rPr>
        <w:t>本人</w:t>
      </w:r>
      <w:r>
        <w:rPr>
          <w:rFonts w:eastAsia="Calibri"/>
          <w:sz w:val="28"/>
          <w:szCs w:val="28"/>
        </w:rPr>
        <w:t xml:space="preserve"> </w:t>
      </w:r>
      <w:r>
        <w:rPr>
          <w:rFonts w:eastAsia="Calibri"/>
          <w:sz w:val="28"/>
          <w:szCs w:val="28"/>
          <w:u w:val="single"/>
        </w:rPr>
        <w:t xml:space="preserve">                     </w:t>
      </w:r>
      <w:r>
        <w:rPr>
          <w:rFonts w:eastAsia="Calibri"/>
          <w:sz w:val="28"/>
          <w:szCs w:val="28"/>
        </w:rPr>
        <w:t xml:space="preserve">   </w:t>
      </w:r>
      <w:r>
        <w:rPr>
          <w:rFonts w:eastAsia="Calibri"/>
          <w:sz w:val="28"/>
          <w:szCs w:val="28"/>
        </w:rPr>
        <w:t>同意遵守</w:t>
      </w:r>
      <w:proofErr w:type="gramStart"/>
      <w:r>
        <w:rPr>
          <w:rFonts w:eastAsia="Calibri"/>
          <w:sz w:val="28"/>
          <w:szCs w:val="28"/>
        </w:rPr>
        <w:t>111</w:t>
      </w:r>
      <w:proofErr w:type="gramEnd"/>
      <w:r>
        <w:rPr>
          <w:rFonts w:eastAsia="Calibri"/>
          <w:sz w:val="28"/>
          <w:szCs w:val="28"/>
        </w:rPr>
        <w:t>年度全國</w:t>
      </w:r>
      <w:r>
        <w:rPr>
          <w:rFonts w:eastAsia="Calibri"/>
          <w:sz w:val="28"/>
          <w:szCs w:val="28"/>
        </w:rPr>
        <w:t>SUPER</w:t>
      </w:r>
      <w:r>
        <w:rPr>
          <w:rFonts w:eastAsia="Calibri"/>
          <w:sz w:val="28"/>
          <w:szCs w:val="28"/>
        </w:rPr>
        <w:t>教師獎活動計劃之各項規定，保證提供之報名資料係真實無誤，其教學成果與作品係為本人所創作。若本人榮獲</w:t>
      </w:r>
      <w:proofErr w:type="gramStart"/>
      <w:r>
        <w:rPr>
          <w:rFonts w:eastAsia="Calibri"/>
          <w:sz w:val="28"/>
          <w:szCs w:val="28"/>
        </w:rPr>
        <w:t>111</w:t>
      </w:r>
      <w:proofErr w:type="gramEnd"/>
      <w:r>
        <w:rPr>
          <w:rFonts w:eastAsia="Calibri"/>
          <w:sz w:val="28"/>
          <w:szCs w:val="28"/>
        </w:rPr>
        <w:t>年度縣市</w:t>
      </w:r>
      <w:r>
        <w:rPr>
          <w:rFonts w:eastAsia="Calibri"/>
          <w:sz w:val="28"/>
          <w:szCs w:val="28"/>
        </w:rPr>
        <w:t>SUPER</w:t>
      </w:r>
      <w:r>
        <w:rPr>
          <w:rFonts w:eastAsia="Calibri"/>
          <w:sz w:val="28"/>
          <w:szCs w:val="28"/>
        </w:rPr>
        <w:t>教師獎或全國</w:t>
      </w:r>
      <w:r>
        <w:rPr>
          <w:rFonts w:eastAsia="Calibri"/>
          <w:sz w:val="28"/>
          <w:szCs w:val="28"/>
        </w:rPr>
        <w:t>SUPER</w:t>
      </w:r>
      <w:r>
        <w:rPr>
          <w:rFonts w:eastAsia="Calibri"/>
          <w:sz w:val="28"/>
          <w:szCs w:val="28"/>
        </w:rPr>
        <w:t>教師獎，除報名表中所填寫之教師基本資料不得公開外。其餘資料同意社團法人中華民國全國教師會及全國教師工會總聯合會擁有專屬無償使用權，得公開展示、重製、編輯、推廣、公布、發行、網路公開傳輸、且在非營利、合於教育目的的情況下，得與其他單位合作利用或授權不特定人使用。</w:t>
      </w: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 xml:space="preserve">    </w:t>
      </w:r>
      <w:r>
        <w:rPr>
          <w:rFonts w:eastAsia="Calibri"/>
          <w:sz w:val="28"/>
          <w:szCs w:val="28"/>
        </w:rPr>
        <w:t>本人為參加社團法人中華民國全國教師會</w:t>
      </w:r>
      <w:proofErr w:type="gramStart"/>
      <w:r>
        <w:rPr>
          <w:rFonts w:eastAsia="Calibri"/>
          <w:sz w:val="28"/>
          <w:szCs w:val="28"/>
        </w:rPr>
        <w:t>111</w:t>
      </w:r>
      <w:proofErr w:type="gramEnd"/>
      <w:r>
        <w:rPr>
          <w:rFonts w:eastAsia="Calibri"/>
          <w:sz w:val="28"/>
          <w:szCs w:val="28"/>
        </w:rPr>
        <w:t>年度</w:t>
      </w:r>
      <w:r>
        <w:rPr>
          <w:rFonts w:eastAsia="Calibri"/>
          <w:sz w:val="28"/>
          <w:szCs w:val="28"/>
        </w:rPr>
        <w:t>SUPER</w:t>
      </w:r>
      <w:r>
        <w:rPr>
          <w:rFonts w:eastAsia="Calibri"/>
          <w:sz w:val="28"/>
          <w:szCs w:val="28"/>
        </w:rPr>
        <w:t>教</w:t>
      </w:r>
      <w:r>
        <w:rPr>
          <w:rFonts w:eastAsia="Calibri"/>
          <w:sz w:val="28"/>
          <w:szCs w:val="28"/>
        </w:rPr>
        <w:t>師獎活動，擔保報名表所填寫之內容合法和有效存在，未侵害或抄襲他人之著作。報名資料若有違反智慧財產權之情事，願被取消資格，並交回所有獎項；如有不實而涉及違法，本報名者願負擔一切法律責任，並賠償社團法人中華民國全國教師會所受之損害。</w:t>
      </w:r>
    </w:p>
    <w:p w:rsidR="00731BBE" w:rsidRDefault="00731BBE">
      <w:pPr>
        <w:widowControl/>
        <w:rPr>
          <w:sz w:val="28"/>
          <w:szCs w:val="28"/>
        </w:rPr>
      </w:pPr>
    </w:p>
    <w:p w:rsidR="00731BBE" w:rsidRDefault="00731BBE">
      <w:pPr>
        <w:widowControl/>
        <w:rPr>
          <w:sz w:val="28"/>
          <w:szCs w:val="28"/>
        </w:rPr>
      </w:pPr>
    </w:p>
    <w:p w:rsidR="00731BBE" w:rsidRDefault="003A789D">
      <w:pPr>
        <w:widowControl/>
        <w:rPr>
          <w:sz w:val="28"/>
          <w:szCs w:val="28"/>
        </w:rPr>
      </w:pPr>
      <w:r>
        <w:rPr>
          <w:rFonts w:eastAsia="Calibri"/>
          <w:sz w:val="28"/>
          <w:szCs w:val="28"/>
        </w:rPr>
        <w:t xml:space="preserve">                        </w:t>
      </w:r>
      <w:r>
        <w:rPr>
          <w:rFonts w:eastAsia="Calibri"/>
          <w:sz w:val="28"/>
          <w:szCs w:val="28"/>
        </w:rPr>
        <w:t>同意人姓名：</w:t>
      </w:r>
    </w:p>
    <w:p w:rsidR="00731BBE" w:rsidRDefault="003A789D">
      <w:pPr>
        <w:widowControl/>
        <w:rPr>
          <w:sz w:val="28"/>
          <w:szCs w:val="28"/>
        </w:rPr>
      </w:pPr>
      <w:r>
        <w:rPr>
          <w:rFonts w:eastAsia="Calibri"/>
          <w:sz w:val="28"/>
          <w:szCs w:val="28"/>
        </w:rPr>
        <w:t xml:space="preserve">                        </w:t>
      </w:r>
      <w:r>
        <w:rPr>
          <w:rFonts w:eastAsia="Calibri"/>
          <w:sz w:val="28"/>
          <w:szCs w:val="28"/>
        </w:rPr>
        <w:t>簽</w:t>
      </w:r>
      <w:r>
        <w:rPr>
          <w:rFonts w:eastAsia="Calibri"/>
          <w:sz w:val="28"/>
          <w:szCs w:val="28"/>
        </w:rPr>
        <w:t xml:space="preserve">      </w:t>
      </w:r>
      <w:r>
        <w:rPr>
          <w:rFonts w:eastAsia="Calibri"/>
          <w:sz w:val="28"/>
          <w:szCs w:val="28"/>
        </w:rPr>
        <w:t>章：</w:t>
      </w:r>
    </w:p>
    <w:p w:rsidR="00731BBE" w:rsidRDefault="00731BBE">
      <w:pPr>
        <w:widowControl/>
        <w:jc w:val="both"/>
        <w:rPr>
          <w:sz w:val="28"/>
          <w:szCs w:val="28"/>
        </w:rPr>
      </w:pPr>
    </w:p>
    <w:p w:rsidR="00731BBE" w:rsidRDefault="00731BBE">
      <w:pPr>
        <w:widowControl/>
        <w:jc w:val="both"/>
        <w:rPr>
          <w:sz w:val="28"/>
          <w:szCs w:val="28"/>
        </w:rPr>
      </w:pPr>
    </w:p>
    <w:p w:rsidR="00731BBE" w:rsidRDefault="003A789D">
      <w:pPr>
        <w:widowControl/>
        <w:jc w:val="both"/>
        <w:rPr>
          <w:sz w:val="28"/>
          <w:szCs w:val="28"/>
        </w:rPr>
      </w:pPr>
      <w:r>
        <w:rPr>
          <w:rFonts w:eastAsia="Calibri"/>
          <w:sz w:val="28"/>
          <w:szCs w:val="28"/>
        </w:rPr>
        <w:t>中華年國</w:t>
      </w:r>
      <w:r>
        <w:rPr>
          <w:rFonts w:eastAsia="Calibri"/>
          <w:sz w:val="28"/>
          <w:szCs w:val="28"/>
        </w:rPr>
        <w:t xml:space="preserve">  </w:t>
      </w:r>
      <w:r>
        <w:rPr>
          <w:rFonts w:eastAsia="Calibri"/>
          <w:sz w:val="28"/>
          <w:szCs w:val="28"/>
        </w:rPr>
        <w:t>年</w:t>
      </w:r>
      <w:r>
        <w:rPr>
          <w:rFonts w:eastAsia="Calibri"/>
          <w:sz w:val="28"/>
          <w:szCs w:val="28"/>
        </w:rPr>
        <w:t xml:space="preserve">  </w:t>
      </w:r>
      <w:r>
        <w:rPr>
          <w:rFonts w:eastAsia="Calibri"/>
          <w:sz w:val="28"/>
          <w:szCs w:val="28"/>
        </w:rPr>
        <w:t>月</w:t>
      </w:r>
      <w:r>
        <w:rPr>
          <w:rFonts w:eastAsia="Calibri"/>
          <w:sz w:val="28"/>
          <w:szCs w:val="28"/>
        </w:rPr>
        <w:t xml:space="preserve">  </w:t>
      </w:r>
      <w:r>
        <w:rPr>
          <w:rFonts w:eastAsia="Calibri"/>
          <w:sz w:val="28"/>
          <w:szCs w:val="28"/>
        </w:rPr>
        <w:t>日</w:t>
      </w:r>
    </w:p>
    <w:p w:rsidR="00731BBE" w:rsidRDefault="003A789D">
      <w:pPr>
        <w:widowControl/>
        <w:rPr>
          <w:sz w:val="28"/>
          <w:szCs w:val="28"/>
        </w:rPr>
      </w:pPr>
      <w:r>
        <w:br w:type="page"/>
      </w:r>
    </w:p>
    <w:p w:rsidR="00731BBE" w:rsidRDefault="003A789D">
      <w:pPr>
        <w:widowControl/>
        <w:jc w:val="center"/>
        <w:rPr>
          <w:rFonts w:ascii="DFKai-SB" w:eastAsia="DFKai-SB" w:hAnsi="DFKai-SB" w:cs="DFKai-SB"/>
          <w:b/>
          <w:sz w:val="32"/>
          <w:szCs w:val="32"/>
        </w:rPr>
      </w:pPr>
      <w:r>
        <w:rPr>
          <w:rFonts w:ascii="DFKai-SB" w:eastAsia="DFKai-SB" w:hAnsi="DFKai-SB" w:cs="DFKai-SB"/>
          <w:b/>
          <w:sz w:val="32"/>
          <w:szCs w:val="32"/>
        </w:rPr>
        <w:lastRenderedPageBreak/>
        <w:t>社團法人中華民國全國教師會</w:t>
      </w:r>
      <w:proofErr w:type="gramStart"/>
      <w:r>
        <w:rPr>
          <w:rFonts w:ascii="DFKai-SB" w:eastAsia="DFKai-SB" w:hAnsi="DFKai-SB" w:cs="DFKai-SB"/>
          <w:b/>
          <w:sz w:val="32"/>
          <w:szCs w:val="32"/>
        </w:rPr>
        <w:t>111</w:t>
      </w:r>
      <w:proofErr w:type="gramEnd"/>
      <w:r>
        <w:rPr>
          <w:rFonts w:ascii="DFKai-SB" w:eastAsia="DFKai-SB" w:hAnsi="DFKai-SB" w:cs="DFKai-SB"/>
          <w:b/>
          <w:sz w:val="32"/>
          <w:szCs w:val="32"/>
        </w:rPr>
        <w:t>年度</w:t>
      </w:r>
      <w:r>
        <w:rPr>
          <w:rFonts w:ascii="DFKai-SB" w:eastAsia="DFKai-SB" w:hAnsi="DFKai-SB" w:cs="DFKai-SB"/>
          <w:b/>
          <w:sz w:val="32"/>
          <w:szCs w:val="32"/>
        </w:rPr>
        <w:t>SUPER</w:t>
      </w:r>
      <w:r>
        <w:rPr>
          <w:rFonts w:ascii="DFKai-SB" w:eastAsia="DFKai-SB" w:hAnsi="DFKai-SB" w:cs="DFKai-SB"/>
          <w:b/>
          <w:sz w:val="32"/>
          <w:szCs w:val="32"/>
        </w:rPr>
        <w:t>教師獎</w:t>
      </w:r>
    </w:p>
    <w:p w:rsidR="00731BBE" w:rsidRDefault="003A789D">
      <w:pPr>
        <w:rPr>
          <w:rFonts w:ascii="DFKai-SB" w:eastAsia="DFKai-SB" w:hAnsi="DFKai-SB" w:cs="DFKai-SB"/>
          <w:b/>
          <w:sz w:val="28"/>
          <w:szCs w:val="28"/>
        </w:rPr>
      </w:pPr>
      <w:r>
        <w:rPr>
          <w:rFonts w:ascii="DFKai-SB" w:eastAsia="DFKai-SB" w:hAnsi="DFKai-SB" w:cs="DFKai-SB"/>
          <w:b/>
          <w:sz w:val="28"/>
          <w:szCs w:val="28"/>
        </w:rPr>
        <w:t>【附件三】</w:t>
      </w:r>
      <w:proofErr w:type="gramStart"/>
      <w:r>
        <w:rPr>
          <w:rFonts w:ascii="DFKai-SB" w:eastAsia="DFKai-SB" w:hAnsi="DFKai-SB" w:cs="DFKai-SB"/>
          <w:b/>
          <w:sz w:val="28"/>
          <w:szCs w:val="28"/>
        </w:rPr>
        <w:t>111</w:t>
      </w:r>
      <w:proofErr w:type="gramEnd"/>
      <w:r>
        <w:rPr>
          <w:rFonts w:ascii="DFKai-SB" w:eastAsia="DFKai-SB" w:hAnsi="DFKai-SB" w:cs="DFKai-SB"/>
          <w:b/>
          <w:sz w:val="28"/>
          <w:szCs w:val="28"/>
        </w:rPr>
        <w:t>年度</w:t>
      </w:r>
      <w:r>
        <w:rPr>
          <w:rFonts w:ascii="DFKai-SB" w:eastAsia="DFKai-SB" w:hAnsi="DFKai-SB" w:cs="DFKai-SB"/>
          <w:b/>
          <w:sz w:val="28"/>
          <w:szCs w:val="28"/>
        </w:rPr>
        <w:t>SUPER</w:t>
      </w:r>
      <w:r>
        <w:rPr>
          <w:rFonts w:ascii="DFKai-SB" w:eastAsia="DFKai-SB" w:hAnsi="DFKai-SB" w:cs="DFKai-SB"/>
          <w:b/>
          <w:sz w:val="28"/>
          <w:szCs w:val="28"/>
        </w:rPr>
        <w:t>教師獎遴選指標</w:t>
      </w:r>
    </w:p>
    <w:p w:rsidR="00731BBE" w:rsidRDefault="003A789D">
      <w:pPr>
        <w:ind w:left="720"/>
        <w:jc w:val="center"/>
        <w:rPr>
          <w:sz w:val="28"/>
          <w:szCs w:val="28"/>
        </w:rPr>
      </w:pPr>
      <w:r>
        <w:rPr>
          <w:rFonts w:eastAsia="Calibri"/>
          <w:b/>
          <w:sz w:val="28"/>
          <w:szCs w:val="28"/>
          <w:shd w:val="clear" w:color="auto" w:fill="D9D9D9"/>
        </w:rPr>
        <w:t>供縣市教師工會及社團法人中華民國全國教師會辦理遴選作業時參考</w:t>
      </w:r>
    </w:p>
    <w:p w:rsidR="00731BBE" w:rsidRDefault="003A789D">
      <w:pPr>
        <w:ind w:left="720"/>
        <w:rPr>
          <w:sz w:val="28"/>
          <w:szCs w:val="28"/>
        </w:rPr>
      </w:pPr>
      <w:r>
        <w:rPr>
          <w:rFonts w:eastAsia="Calibri"/>
          <w:b/>
          <w:sz w:val="28"/>
          <w:szCs w:val="28"/>
        </w:rPr>
        <w:t>【</w:t>
      </w:r>
      <w:r>
        <w:rPr>
          <w:rFonts w:eastAsia="Calibri"/>
          <w:b/>
          <w:sz w:val="28"/>
          <w:szCs w:val="28"/>
        </w:rPr>
        <w:t xml:space="preserve">SUPER </w:t>
      </w:r>
      <w:r>
        <w:rPr>
          <w:rFonts w:eastAsia="Calibri"/>
          <w:b/>
          <w:sz w:val="28"/>
          <w:szCs w:val="28"/>
        </w:rPr>
        <w:t>精神】</w:t>
      </w:r>
    </w:p>
    <w:p w:rsidR="00731BBE" w:rsidRDefault="003A789D">
      <w:pPr>
        <w:ind w:left="720"/>
        <w:rPr>
          <w:sz w:val="28"/>
          <w:szCs w:val="28"/>
        </w:rPr>
      </w:pPr>
      <w:r>
        <w:rPr>
          <w:rFonts w:eastAsia="Calibri"/>
          <w:b/>
          <w:sz w:val="28"/>
          <w:szCs w:val="28"/>
        </w:rPr>
        <w:t xml:space="preserve">Strategic </w:t>
      </w:r>
      <w:r>
        <w:rPr>
          <w:rFonts w:eastAsia="Calibri"/>
          <w:b/>
          <w:sz w:val="28"/>
          <w:szCs w:val="28"/>
        </w:rPr>
        <w:t>超策略</w:t>
      </w:r>
    </w:p>
    <w:p w:rsidR="00731BBE" w:rsidRDefault="003A789D">
      <w:pPr>
        <w:ind w:left="991"/>
      </w:pPr>
      <w:r>
        <w:rPr>
          <w:rFonts w:eastAsia="Calibri"/>
        </w:rPr>
        <w:t>一、有前瞻性的教學理念，能具體落實於教學過程，且可以達成教學目標。</w:t>
      </w:r>
    </w:p>
    <w:p w:rsidR="00731BBE" w:rsidRDefault="003A789D">
      <w:pPr>
        <w:ind w:left="991"/>
      </w:pPr>
      <w:r>
        <w:rPr>
          <w:rFonts w:eastAsia="Calibri"/>
        </w:rPr>
        <w:t>二、擅長統整不同學科領域，豐富並創新教學內容，足以啟發學生智慧。</w:t>
      </w:r>
    </w:p>
    <w:p w:rsidR="00731BBE" w:rsidRDefault="003A789D">
      <w:pPr>
        <w:ind w:left="991"/>
      </w:pPr>
      <w:r>
        <w:rPr>
          <w:rFonts w:eastAsia="Calibri"/>
        </w:rPr>
        <w:t>三、教學方式活潑多元，能誘發學生的學習動機與參與熱情。</w:t>
      </w:r>
    </w:p>
    <w:p w:rsidR="00731BBE" w:rsidRDefault="003A789D">
      <w:pPr>
        <w:ind w:left="991"/>
      </w:pPr>
      <w:r>
        <w:rPr>
          <w:rFonts w:eastAsia="Calibri"/>
        </w:rPr>
        <w:t>四、善於營造學習情境，引導學生探究、思考。</w:t>
      </w:r>
    </w:p>
    <w:p w:rsidR="00731BBE" w:rsidRDefault="003A789D">
      <w:pPr>
        <w:ind w:left="720"/>
        <w:rPr>
          <w:b/>
          <w:sz w:val="28"/>
          <w:szCs w:val="28"/>
        </w:rPr>
      </w:pPr>
      <w:r>
        <w:rPr>
          <w:rFonts w:eastAsia="Calibri"/>
          <w:b/>
          <w:sz w:val="28"/>
          <w:szCs w:val="28"/>
        </w:rPr>
        <w:t xml:space="preserve">Unique </w:t>
      </w:r>
      <w:r>
        <w:rPr>
          <w:rFonts w:eastAsia="Calibri"/>
          <w:b/>
          <w:sz w:val="28"/>
          <w:szCs w:val="28"/>
        </w:rPr>
        <w:t>超獨特</w:t>
      </w:r>
    </w:p>
    <w:p w:rsidR="00731BBE" w:rsidRDefault="003A789D">
      <w:pPr>
        <w:ind w:left="991"/>
      </w:pPr>
      <w:r>
        <w:rPr>
          <w:rFonts w:eastAsia="Calibri"/>
        </w:rPr>
        <w:t>一、秉持教學相長的認知，建立親、師、生學習共同體的理念。</w:t>
      </w:r>
    </w:p>
    <w:p w:rsidR="00731BBE" w:rsidRDefault="003A789D">
      <w:pPr>
        <w:ind w:left="991"/>
      </w:pPr>
      <w:r>
        <w:rPr>
          <w:rFonts w:eastAsia="Calibri"/>
        </w:rPr>
        <w:t>二、研發適性化教材，提升學生學習效能。</w:t>
      </w:r>
    </w:p>
    <w:p w:rsidR="00731BBE" w:rsidRDefault="003A789D">
      <w:pPr>
        <w:ind w:left="991"/>
      </w:pPr>
      <w:r>
        <w:rPr>
          <w:rFonts w:eastAsia="Calibri"/>
        </w:rPr>
        <w:t>三、創新教學方法，發展多元化評量。</w:t>
      </w:r>
    </w:p>
    <w:p w:rsidR="00731BBE" w:rsidRDefault="003A789D">
      <w:pPr>
        <w:ind w:left="991"/>
      </w:pPr>
      <w:r>
        <w:rPr>
          <w:rFonts w:eastAsia="Calibri"/>
        </w:rPr>
        <w:t>四、啟發學</w:t>
      </w:r>
      <w:r>
        <w:rPr>
          <w:rFonts w:eastAsia="Calibri"/>
        </w:rPr>
        <w:t>生獨立思考習慣，培養知識探究能力。</w:t>
      </w:r>
    </w:p>
    <w:p w:rsidR="00731BBE" w:rsidRDefault="003A789D">
      <w:pPr>
        <w:ind w:left="720"/>
        <w:rPr>
          <w:b/>
          <w:sz w:val="28"/>
          <w:szCs w:val="28"/>
        </w:rPr>
      </w:pPr>
      <w:r>
        <w:rPr>
          <w:rFonts w:eastAsia="Calibri"/>
          <w:b/>
          <w:sz w:val="28"/>
          <w:szCs w:val="28"/>
        </w:rPr>
        <w:t xml:space="preserve">Passionate </w:t>
      </w:r>
      <w:r>
        <w:rPr>
          <w:rFonts w:eastAsia="Calibri"/>
          <w:b/>
          <w:sz w:val="28"/>
          <w:szCs w:val="28"/>
        </w:rPr>
        <w:t>超熱情</w:t>
      </w:r>
    </w:p>
    <w:p w:rsidR="00731BBE" w:rsidRDefault="003A789D">
      <w:pPr>
        <w:ind w:left="991"/>
      </w:pPr>
      <w:r>
        <w:rPr>
          <w:rFonts w:eastAsia="Calibri"/>
        </w:rPr>
        <w:t>一、熱愛教學，能享受教學樂趣。</w:t>
      </w:r>
    </w:p>
    <w:p w:rsidR="00731BBE" w:rsidRDefault="003A789D">
      <w:pPr>
        <w:ind w:left="991"/>
      </w:pPr>
      <w:r>
        <w:rPr>
          <w:rFonts w:eastAsia="Calibri"/>
        </w:rPr>
        <w:t>二、面對困難，勇於克服，堅守理想，永不退卻。</w:t>
      </w:r>
    </w:p>
    <w:p w:rsidR="00731BBE" w:rsidRDefault="003A789D">
      <w:pPr>
        <w:ind w:left="991"/>
      </w:pPr>
      <w:r>
        <w:rPr>
          <w:rFonts w:eastAsia="Calibri"/>
        </w:rPr>
        <w:t>三、激勵學生熱愛生命，尊重自然，導引學生生命正向發展。</w:t>
      </w:r>
    </w:p>
    <w:p w:rsidR="00731BBE" w:rsidRDefault="003A789D">
      <w:pPr>
        <w:ind w:left="991"/>
      </w:pPr>
      <w:r>
        <w:rPr>
          <w:rFonts w:eastAsia="Calibri"/>
        </w:rPr>
        <w:t>四、積極與家長互動，願意跟同儕分享，具備服務熱誠因而具有良好人際關係。</w:t>
      </w:r>
    </w:p>
    <w:p w:rsidR="00731BBE" w:rsidRDefault="003A789D">
      <w:pPr>
        <w:ind w:left="720"/>
        <w:rPr>
          <w:b/>
          <w:sz w:val="28"/>
          <w:szCs w:val="28"/>
        </w:rPr>
      </w:pPr>
      <w:r>
        <w:rPr>
          <w:rFonts w:eastAsia="Calibri"/>
          <w:b/>
          <w:sz w:val="28"/>
          <w:szCs w:val="28"/>
        </w:rPr>
        <w:t xml:space="preserve">Effective </w:t>
      </w:r>
      <w:r>
        <w:rPr>
          <w:rFonts w:eastAsia="Calibri"/>
          <w:b/>
          <w:sz w:val="28"/>
          <w:szCs w:val="28"/>
        </w:rPr>
        <w:t>超效能</w:t>
      </w:r>
    </w:p>
    <w:p w:rsidR="00731BBE" w:rsidRDefault="003A789D">
      <w:pPr>
        <w:ind w:left="991"/>
      </w:pPr>
      <w:r>
        <w:rPr>
          <w:rFonts w:eastAsia="Calibri"/>
        </w:rPr>
        <w:t>一、能啟發學生求知慾，延伸學習效果，培養學生自主學習與終身學習能力。</w:t>
      </w:r>
    </w:p>
    <w:p w:rsidR="00731BBE" w:rsidRDefault="003A789D">
      <w:pPr>
        <w:ind w:left="991"/>
      </w:pPr>
      <w:r>
        <w:rPr>
          <w:rFonts w:eastAsia="Calibri"/>
        </w:rPr>
        <w:t>二、落實班級經營，形塑班級典範。</w:t>
      </w:r>
    </w:p>
    <w:p w:rsidR="00731BBE" w:rsidRDefault="003A789D">
      <w:pPr>
        <w:ind w:left="991"/>
      </w:pPr>
      <w:r>
        <w:rPr>
          <w:rFonts w:eastAsia="Calibri"/>
        </w:rPr>
        <w:t>三、能帶動同儕專業成長，正面影響教學品質，共同建立優質校園文化。</w:t>
      </w:r>
    </w:p>
    <w:p w:rsidR="00731BBE" w:rsidRDefault="003A789D">
      <w:pPr>
        <w:ind w:left="991"/>
      </w:pPr>
      <w:r>
        <w:rPr>
          <w:rFonts w:eastAsia="Calibri"/>
        </w:rPr>
        <w:t>四、有效經營教學資源，增強學習效果，帶動親師成長。</w:t>
      </w:r>
    </w:p>
    <w:p w:rsidR="00731BBE" w:rsidRDefault="003A789D">
      <w:pPr>
        <w:ind w:left="720"/>
        <w:rPr>
          <w:b/>
          <w:sz w:val="28"/>
          <w:szCs w:val="28"/>
        </w:rPr>
      </w:pPr>
      <w:r>
        <w:rPr>
          <w:rFonts w:eastAsia="Calibri"/>
          <w:b/>
          <w:sz w:val="28"/>
          <w:szCs w:val="28"/>
        </w:rPr>
        <w:t xml:space="preserve">Responsive </w:t>
      </w:r>
      <w:r>
        <w:rPr>
          <w:rFonts w:eastAsia="Calibri"/>
          <w:b/>
          <w:sz w:val="28"/>
          <w:szCs w:val="28"/>
        </w:rPr>
        <w:t>超感應</w:t>
      </w:r>
    </w:p>
    <w:p w:rsidR="00731BBE" w:rsidRDefault="003A789D">
      <w:pPr>
        <w:ind w:left="991"/>
      </w:pPr>
      <w:r>
        <w:rPr>
          <w:rFonts w:eastAsia="Calibri"/>
        </w:rPr>
        <w:t>一、傾聽學生心聲，尊重個別差異。</w:t>
      </w:r>
    </w:p>
    <w:p w:rsidR="00731BBE" w:rsidRDefault="003A789D">
      <w:pPr>
        <w:ind w:left="991"/>
      </w:pPr>
      <w:r>
        <w:rPr>
          <w:rFonts w:eastAsia="Calibri"/>
        </w:rPr>
        <w:t>二、重視教學歷程，小則呼應生活節奏，</w:t>
      </w:r>
      <w:proofErr w:type="gramStart"/>
      <w:r>
        <w:rPr>
          <w:rFonts w:eastAsia="Calibri"/>
        </w:rPr>
        <w:t>大則符應</w:t>
      </w:r>
      <w:proofErr w:type="gramEnd"/>
      <w:r>
        <w:rPr>
          <w:rFonts w:eastAsia="Calibri"/>
        </w:rPr>
        <w:t>時代趨勢。</w:t>
      </w:r>
    </w:p>
    <w:p w:rsidR="00731BBE" w:rsidRDefault="003A789D">
      <w:pPr>
        <w:ind w:left="991"/>
      </w:pPr>
      <w:r>
        <w:rPr>
          <w:rFonts w:eastAsia="Calibri"/>
        </w:rPr>
        <w:t>三、與家長建立伙伴關係，親、師、生共學共</w:t>
      </w:r>
      <w:proofErr w:type="gramStart"/>
      <w:r>
        <w:rPr>
          <w:rFonts w:eastAsia="Calibri"/>
        </w:rPr>
        <w:t>勉</w:t>
      </w:r>
      <w:proofErr w:type="gramEnd"/>
      <w:r>
        <w:rPr>
          <w:rFonts w:eastAsia="Calibri"/>
        </w:rPr>
        <w:t>，協助孩子健康成長。</w:t>
      </w:r>
    </w:p>
    <w:p w:rsidR="00731BBE" w:rsidRDefault="003A789D">
      <w:pPr>
        <w:ind w:left="991"/>
      </w:pPr>
      <w:r>
        <w:rPr>
          <w:rFonts w:eastAsia="Calibri"/>
        </w:rPr>
        <w:t>四、關心教育議題、社會脈動，積極參與公共事務，帶動社區發展。</w:t>
      </w:r>
    </w:p>
    <w:p w:rsidR="00731BBE" w:rsidRDefault="003A789D">
      <w:pPr>
        <w:widowControl/>
      </w:pPr>
      <w:r>
        <w:br w:type="page"/>
      </w:r>
    </w:p>
    <w:p w:rsidR="00731BBE" w:rsidRDefault="003A789D">
      <w:pPr>
        <w:jc w:val="center"/>
        <w:rPr>
          <w:rFonts w:ascii="DFKai-SB" w:eastAsia="DFKai-SB" w:hAnsi="DFKai-SB" w:cs="DFKai-SB"/>
          <w:b/>
          <w:sz w:val="32"/>
          <w:szCs w:val="32"/>
        </w:rPr>
      </w:pPr>
      <w:r>
        <w:rPr>
          <w:rFonts w:ascii="DFKai-SB" w:eastAsia="DFKai-SB" w:hAnsi="DFKai-SB" w:cs="DFKai-SB"/>
          <w:b/>
          <w:sz w:val="32"/>
          <w:szCs w:val="32"/>
        </w:rPr>
        <w:lastRenderedPageBreak/>
        <w:t>社團法人中華民國全國教師會</w:t>
      </w:r>
      <w:proofErr w:type="gramStart"/>
      <w:r>
        <w:rPr>
          <w:rFonts w:ascii="DFKai-SB" w:eastAsia="DFKai-SB" w:hAnsi="DFKai-SB" w:cs="DFKai-SB"/>
          <w:b/>
          <w:sz w:val="32"/>
          <w:szCs w:val="32"/>
        </w:rPr>
        <w:t>111</w:t>
      </w:r>
      <w:proofErr w:type="gramEnd"/>
      <w:r>
        <w:rPr>
          <w:rFonts w:ascii="DFKai-SB" w:eastAsia="DFKai-SB" w:hAnsi="DFKai-SB" w:cs="DFKai-SB"/>
          <w:b/>
          <w:sz w:val="32"/>
          <w:szCs w:val="32"/>
        </w:rPr>
        <w:t>年度</w:t>
      </w:r>
      <w:r>
        <w:rPr>
          <w:rFonts w:ascii="DFKai-SB" w:eastAsia="DFKai-SB" w:hAnsi="DFKai-SB" w:cs="DFKai-SB"/>
          <w:b/>
          <w:sz w:val="32"/>
          <w:szCs w:val="32"/>
        </w:rPr>
        <w:t>SUPER</w:t>
      </w:r>
      <w:r>
        <w:rPr>
          <w:rFonts w:ascii="DFKai-SB" w:eastAsia="DFKai-SB" w:hAnsi="DFKai-SB" w:cs="DFKai-SB"/>
          <w:b/>
          <w:sz w:val="32"/>
          <w:szCs w:val="32"/>
        </w:rPr>
        <w:t>教師獎</w:t>
      </w:r>
    </w:p>
    <w:p w:rsidR="00731BBE" w:rsidRDefault="003A789D">
      <w:pPr>
        <w:rPr>
          <w:rFonts w:ascii="DFKai-SB" w:eastAsia="DFKai-SB" w:hAnsi="DFKai-SB" w:cs="DFKai-SB"/>
          <w:b/>
          <w:sz w:val="28"/>
          <w:szCs w:val="28"/>
        </w:rPr>
      </w:pPr>
      <w:r>
        <w:rPr>
          <w:rFonts w:ascii="DFKai-SB" w:eastAsia="DFKai-SB" w:hAnsi="DFKai-SB" w:cs="DFKai-SB"/>
          <w:b/>
          <w:sz w:val="28"/>
          <w:szCs w:val="28"/>
        </w:rPr>
        <w:t>【附件四】</w:t>
      </w:r>
      <w:proofErr w:type="gramStart"/>
      <w:r>
        <w:rPr>
          <w:rFonts w:ascii="DFKai-SB" w:eastAsia="DFKai-SB" w:hAnsi="DFKai-SB" w:cs="DFKai-SB"/>
          <w:b/>
          <w:sz w:val="28"/>
          <w:szCs w:val="28"/>
        </w:rPr>
        <w:t>111</w:t>
      </w:r>
      <w:proofErr w:type="gramEnd"/>
      <w:r>
        <w:rPr>
          <w:rFonts w:ascii="DFKai-SB" w:eastAsia="DFKai-SB" w:hAnsi="DFKai-SB" w:cs="DFKai-SB"/>
          <w:b/>
          <w:sz w:val="28"/>
          <w:szCs w:val="28"/>
        </w:rPr>
        <w:t>年度</w:t>
      </w:r>
      <w:r>
        <w:rPr>
          <w:rFonts w:ascii="DFKai-SB" w:eastAsia="DFKai-SB" w:hAnsi="DFKai-SB" w:cs="DFKai-SB"/>
          <w:b/>
          <w:sz w:val="28"/>
          <w:szCs w:val="28"/>
        </w:rPr>
        <w:t>SUPER</w:t>
      </w:r>
      <w:r>
        <w:rPr>
          <w:rFonts w:ascii="DFKai-SB" w:eastAsia="DFKai-SB" w:hAnsi="DFKai-SB" w:cs="DFKai-SB"/>
          <w:b/>
          <w:sz w:val="28"/>
          <w:szCs w:val="28"/>
        </w:rPr>
        <w:t>教師獎縣市教師會或縣市教師工會遴選概況及推薦表</w:t>
      </w:r>
    </w:p>
    <w:tbl>
      <w:tblPr>
        <w:tblStyle w:val="af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422"/>
        <w:gridCol w:w="1127"/>
        <w:gridCol w:w="1750"/>
        <w:gridCol w:w="81"/>
        <w:gridCol w:w="1690"/>
        <w:gridCol w:w="3042"/>
      </w:tblGrid>
      <w:tr w:rsidR="00731BBE">
        <w:trPr>
          <w:trHeight w:val="525"/>
        </w:trPr>
        <w:tc>
          <w:tcPr>
            <w:tcW w:w="1938" w:type="dxa"/>
            <w:gridSpan w:val="2"/>
            <w:tcBorders>
              <w:right w:val="single" w:sz="4" w:space="0" w:color="000000"/>
            </w:tcBorders>
            <w:vAlign w:val="center"/>
          </w:tcPr>
          <w:p w:rsidR="00731BBE" w:rsidRDefault="003A789D">
            <w:pPr>
              <w:jc w:val="center"/>
              <w:rPr>
                <w:b/>
              </w:rPr>
            </w:pPr>
            <w:r>
              <w:rPr>
                <w:b/>
              </w:rPr>
              <w:t>團體名稱</w:t>
            </w:r>
          </w:p>
        </w:tc>
        <w:tc>
          <w:tcPr>
            <w:tcW w:w="7690" w:type="dxa"/>
            <w:gridSpan w:val="5"/>
            <w:tcBorders>
              <w:left w:val="single" w:sz="4" w:space="0" w:color="000000"/>
            </w:tcBorders>
            <w:vAlign w:val="center"/>
          </w:tcPr>
          <w:p w:rsidR="00731BBE" w:rsidRDefault="00731BBE">
            <w:pPr>
              <w:jc w:val="center"/>
              <w:rPr>
                <w:b/>
              </w:rPr>
            </w:pPr>
          </w:p>
        </w:tc>
      </w:tr>
      <w:tr w:rsidR="00731BBE">
        <w:trPr>
          <w:trHeight w:val="525"/>
        </w:trPr>
        <w:tc>
          <w:tcPr>
            <w:tcW w:w="9628" w:type="dxa"/>
            <w:gridSpan w:val="7"/>
            <w:vAlign w:val="center"/>
          </w:tcPr>
          <w:p w:rsidR="00731BBE" w:rsidRDefault="003A789D">
            <w:pPr>
              <w:jc w:val="center"/>
              <w:rPr>
                <w:b/>
                <w:sz w:val="28"/>
                <w:szCs w:val="28"/>
              </w:rPr>
            </w:pPr>
            <w:r>
              <w:rPr>
                <w:b/>
                <w:sz w:val="28"/>
                <w:szCs w:val="28"/>
              </w:rPr>
              <w:t>各組教師報名人數</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幼兒園組</w:t>
            </w:r>
          </w:p>
        </w:tc>
        <w:tc>
          <w:tcPr>
            <w:tcW w:w="2877" w:type="dxa"/>
            <w:gridSpan w:val="2"/>
            <w:tcBorders>
              <w:left w:val="single" w:sz="4" w:space="0" w:color="000000"/>
            </w:tcBorders>
            <w:vAlign w:val="center"/>
          </w:tcPr>
          <w:p w:rsidR="00731BBE" w:rsidRDefault="003A789D">
            <w:pPr>
              <w:jc w:val="both"/>
              <w:rPr>
                <w:b/>
              </w:rPr>
            </w:pPr>
            <w:r>
              <w:rPr>
                <w:b/>
              </w:rPr>
              <w:t xml:space="preserve">          </w:t>
            </w:r>
            <w:r>
              <w:rPr>
                <w:b/>
              </w:rPr>
              <w:t>人</w:t>
            </w:r>
          </w:p>
        </w:tc>
        <w:tc>
          <w:tcPr>
            <w:tcW w:w="1771" w:type="dxa"/>
            <w:gridSpan w:val="2"/>
            <w:tcBorders>
              <w:right w:val="single" w:sz="4" w:space="0" w:color="000000"/>
            </w:tcBorders>
            <w:vAlign w:val="center"/>
          </w:tcPr>
          <w:p w:rsidR="00731BBE" w:rsidRDefault="003A789D">
            <w:pPr>
              <w:jc w:val="both"/>
              <w:rPr>
                <w:b/>
              </w:rPr>
            </w:pPr>
            <w:proofErr w:type="gramStart"/>
            <w:r>
              <w:rPr>
                <w:b/>
              </w:rPr>
              <w:t>高中職組</w:t>
            </w:r>
            <w:proofErr w:type="gramEnd"/>
          </w:p>
        </w:tc>
        <w:tc>
          <w:tcPr>
            <w:tcW w:w="3042" w:type="dxa"/>
            <w:tcBorders>
              <w:left w:val="single" w:sz="4" w:space="0" w:color="000000"/>
            </w:tcBorders>
            <w:vAlign w:val="center"/>
          </w:tcPr>
          <w:p w:rsidR="00731BBE" w:rsidRDefault="003A789D">
            <w:pPr>
              <w:jc w:val="both"/>
              <w:rPr>
                <w:b/>
              </w:rPr>
            </w:pPr>
            <w:r>
              <w:rPr>
                <w:b/>
              </w:rPr>
              <w:t xml:space="preserve">          </w:t>
            </w:r>
            <w:r>
              <w:rPr>
                <w:b/>
              </w:rPr>
              <w:t>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國小組</w:t>
            </w:r>
          </w:p>
        </w:tc>
        <w:tc>
          <w:tcPr>
            <w:tcW w:w="2877" w:type="dxa"/>
            <w:gridSpan w:val="2"/>
            <w:tcBorders>
              <w:left w:val="single" w:sz="4" w:space="0" w:color="000000"/>
            </w:tcBorders>
            <w:vAlign w:val="center"/>
          </w:tcPr>
          <w:p w:rsidR="00731BBE" w:rsidRDefault="003A789D">
            <w:pPr>
              <w:jc w:val="both"/>
              <w:rPr>
                <w:b/>
              </w:rPr>
            </w:pPr>
            <w:r>
              <w:rPr>
                <w:b/>
              </w:rPr>
              <w:t xml:space="preserve">          </w:t>
            </w:r>
            <w:r>
              <w:rPr>
                <w:b/>
              </w:rPr>
              <w:t>人</w:t>
            </w:r>
          </w:p>
        </w:tc>
        <w:tc>
          <w:tcPr>
            <w:tcW w:w="1771" w:type="dxa"/>
            <w:gridSpan w:val="2"/>
            <w:tcBorders>
              <w:right w:val="single" w:sz="4" w:space="0" w:color="000000"/>
            </w:tcBorders>
            <w:vAlign w:val="center"/>
          </w:tcPr>
          <w:p w:rsidR="00731BBE" w:rsidRDefault="003A789D">
            <w:pPr>
              <w:jc w:val="both"/>
              <w:rPr>
                <w:b/>
              </w:rPr>
            </w:pPr>
            <w:r>
              <w:rPr>
                <w:b/>
              </w:rPr>
              <w:t>大專組</w:t>
            </w:r>
          </w:p>
        </w:tc>
        <w:tc>
          <w:tcPr>
            <w:tcW w:w="3042" w:type="dxa"/>
            <w:tcBorders>
              <w:left w:val="single" w:sz="4" w:space="0" w:color="000000"/>
            </w:tcBorders>
            <w:vAlign w:val="center"/>
          </w:tcPr>
          <w:p w:rsidR="00731BBE" w:rsidRDefault="003A789D">
            <w:pPr>
              <w:jc w:val="both"/>
              <w:rPr>
                <w:b/>
              </w:rPr>
            </w:pPr>
            <w:r>
              <w:rPr>
                <w:b/>
              </w:rPr>
              <w:t xml:space="preserve">          </w:t>
            </w:r>
            <w:r>
              <w:rPr>
                <w:b/>
              </w:rPr>
              <w:t>人</w:t>
            </w:r>
          </w:p>
        </w:tc>
      </w:tr>
      <w:tr w:rsidR="00731BBE">
        <w:trPr>
          <w:trHeight w:val="525"/>
        </w:trPr>
        <w:tc>
          <w:tcPr>
            <w:tcW w:w="1938" w:type="dxa"/>
            <w:gridSpan w:val="2"/>
            <w:tcBorders>
              <w:right w:val="single" w:sz="4" w:space="0" w:color="000000"/>
            </w:tcBorders>
            <w:vAlign w:val="center"/>
          </w:tcPr>
          <w:p w:rsidR="00731BBE" w:rsidRDefault="003A789D">
            <w:pPr>
              <w:jc w:val="both"/>
              <w:rPr>
                <w:b/>
              </w:rPr>
            </w:pPr>
            <w:r>
              <w:rPr>
                <w:b/>
              </w:rPr>
              <w:t>國中組</w:t>
            </w:r>
          </w:p>
        </w:tc>
        <w:tc>
          <w:tcPr>
            <w:tcW w:w="2877" w:type="dxa"/>
            <w:gridSpan w:val="2"/>
            <w:tcBorders>
              <w:left w:val="single" w:sz="4" w:space="0" w:color="000000"/>
            </w:tcBorders>
            <w:vAlign w:val="center"/>
          </w:tcPr>
          <w:p w:rsidR="00731BBE" w:rsidRDefault="003A789D">
            <w:pPr>
              <w:jc w:val="both"/>
              <w:rPr>
                <w:b/>
              </w:rPr>
            </w:pPr>
            <w:r>
              <w:rPr>
                <w:b/>
              </w:rPr>
              <w:t xml:space="preserve">          </w:t>
            </w:r>
            <w:r>
              <w:rPr>
                <w:b/>
              </w:rPr>
              <w:t>人</w:t>
            </w:r>
          </w:p>
        </w:tc>
        <w:tc>
          <w:tcPr>
            <w:tcW w:w="1771" w:type="dxa"/>
            <w:gridSpan w:val="2"/>
            <w:tcBorders>
              <w:right w:val="single" w:sz="4" w:space="0" w:color="000000"/>
            </w:tcBorders>
            <w:vAlign w:val="center"/>
          </w:tcPr>
          <w:p w:rsidR="00731BBE" w:rsidRDefault="00731BBE">
            <w:pPr>
              <w:jc w:val="both"/>
              <w:rPr>
                <w:b/>
              </w:rPr>
            </w:pPr>
          </w:p>
        </w:tc>
        <w:tc>
          <w:tcPr>
            <w:tcW w:w="3042" w:type="dxa"/>
            <w:tcBorders>
              <w:left w:val="single" w:sz="4" w:space="0" w:color="000000"/>
            </w:tcBorders>
            <w:vAlign w:val="center"/>
          </w:tcPr>
          <w:p w:rsidR="00731BBE" w:rsidRDefault="00731BBE">
            <w:pPr>
              <w:jc w:val="both"/>
              <w:rPr>
                <w:b/>
              </w:rPr>
            </w:pPr>
          </w:p>
        </w:tc>
      </w:tr>
      <w:tr w:rsidR="00731BBE">
        <w:trPr>
          <w:trHeight w:val="525"/>
        </w:trPr>
        <w:tc>
          <w:tcPr>
            <w:tcW w:w="9628" w:type="dxa"/>
            <w:gridSpan w:val="7"/>
            <w:vAlign w:val="center"/>
          </w:tcPr>
          <w:p w:rsidR="00731BBE" w:rsidRDefault="003A789D">
            <w:pPr>
              <w:jc w:val="center"/>
              <w:rPr>
                <w:b/>
              </w:rPr>
            </w:pPr>
            <w:r>
              <w:rPr>
                <w:b/>
              </w:rPr>
              <w:t>縣市教師會</w:t>
            </w:r>
            <w:r>
              <w:rPr>
                <w:b/>
              </w:rPr>
              <w:t>/</w:t>
            </w:r>
            <w:r>
              <w:rPr>
                <w:b/>
              </w:rPr>
              <w:t>縣市教師工會評審名單</w:t>
            </w:r>
          </w:p>
        </w:tc>
      </w:tr>
      <w:tr w:rsidR="00731BBE">
        <w:trPr>
          <w:trHeight w:val="525"/>
        </w:trPr>
        <w:tc>
          <w:tcPr>
            <w:tcW w:w="1516" w:type="dxa"/>
            <w:vAlign w:val="center"/>
          </w:tcPr>
          <w:p w:rsidR="00731BBE" w:rsidRDefault="003A789D">
            <w:pPr>
              <w:jc w:val="center"/>
              <w:rPr>
                <w:b/>
              </w:rPr>
            </w:pPr>
            <w:r>
              <w:rPr>
                <w:b/>
              </w:rPr>
              <w:t>姓名</w:t>
            </w:r>
          </w:p>
        </w:tc>
        <w:tc>
          <w:tcPr>
            <w:tcW w:w="1549" w:type="dxa"/>
            <w:gridSpan w:val="2"/>
            <w:vAlign w:val="center"/>
          </w:tcPr>
          <w:p w:rsidR="00731BBE" w:rsidRDefault="003A789D">
            <w:pPr>
              <w:jc w:val="center"/>
              <w:rPr>
                <w:b/>
              </w:rPr>
            </w:pPr>
            <w:r>
              <w:rPr>
                <w:b/>
              </w:rPr>
              <w:t>服務單位</w:t>
            </w:r>
          </w:p>
        </w:tc>
        <w:tc>
          <w:tcPr>
            <w:tcW w:w="1831" w:type="dxa"/>
            <w:gridSpan w:val="2"/>
            <w:vAlign w:val="center"/>
          </w:tcPr>
          <w:p w:rsidR="00731BBE" w:rsidRDefault="003A789D">
            <w:pPr>
              <w:jc w:val="center"/>
              <w:rPr>
                <w:b/>
              </w:rPr>
            </w:pPr>
            <w:r>
              <w:rPr>
                <w:b/>
              </w:rPr>
              <w:t>電話</w:t>
            </w:r>
          </w:p>
        </w:tc>
        <w:tc>
          <w:tcPr>
            <w:tcW w:w="4732" w:type="dxa"/>
            <w:gridSpan w:val="2"/>
            <w:vAlign w:val="center"/>
          </w:tcPr>
          <w:p w:rsidR="00731BBE" w:rsidRDefault="003A789D">
            <w:pPr>
              <w:jc w:val="center"/>
              <w:rPr>
                <w:b/>
              </w:rPr>
            </w:pPr>
            <w:r>
              <w:rPr>
                <w:b/>
              </w:rPr>
              <w:t>E-MAIL</w:t>
            </w:r>
            <w:r>
              <w:rPr>
                <w:b/>
              </w:rPr>
              <w:t>或其他可提供之資料</w:t>
            </w: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r w:rsidR="00731BBE">
        <w:trPr>
          <w:trHeight w:val="525"/>
        </w:trPr>
        <w:tc>
          <w:tcPr>
            <w:tcW w:w="1516" w:type="dxa"/>
          </w:tcPr>
          <w:p w:rsidR="00731BBE" w:rsidRDefault="00731BBE">
            <w:pPr>
              <w:rPr>
                <w:b/>
              </w:rPr>
            </w:pPr>
          </w:p>
        </w:tc>
        <w:tc>
          <w:tcPr>
            <w:tcW w:w="1549" w:type="dxa"/>
            <w:gridSpan w:val="2"/>
          </w:tcPr>
          <w:p w:rsidR="00731BBE" w:rsidRDefault="00731BBE">
            <w:pPr>
              <w:rPr>
                <w:b/>
              </w:rPr>
            </w:pPr>
          </w:p>
        </w:tc>
        <w:tc>
          <w:tcPr>
            <w:tcW w:w="1831" w:type="dxa"/>
            <w:gridSpan w:val="2"/>
          </w:tcPr>
          <w:p w:rsidR="00731BBE" w:rsidRDefault="00731BBE">
            <w:pPr>
              <w:rPr>
                <w:b/>
              </w:rPr>
            </w:pPr>
          </w:p>
        </w:tc>
        <w:tc>
          <w:tcPr>
            <w:tcW w:w="4732" w:type="dxa"/>
            <w:gridSpan w:val="2"/>
          </w:tcPr>
          <w:p w:rsidR="00731BBE" w:rsidRDefault="00731BBE">
            <w:pPr>
              <w:rPr>
                <w:b/>
              </w:rPr>
            </w:pPr>
          </w:p>
        </w:tc>
      </w:tr>
    </w:tbl>
    <w:p w:rsidR="00731BBE" w:rsidRDefault="003A789D">
      <w:pPr>
        <w:widowControl/>
        <w:rPr>
          <w:b/>
        </w:rPr>
      </w:pPr>
      <w:r>
        <w:rPr>
          <w:rFonts w:eastAsia="Calibri"/>
          <w:b/>
        </w:rPr>
        <w:t>縣市教師會</w:t>
      </w:r>
      <w:r>
        <w:rPr>
          <w:rFonts w:eastAsia="Calibri"/>
          <w:b/>
        </w:rPr>
        <w:t>/</w:t>
      </w:r>
      <w:r>
        <w:rPr>
          <w:rFonts w:eastAsia="Calibri"/>
          <w:b/>
        </w:rPr>
        <w:t>縣市教師工會遴選過程簡要說明：</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proofErr w:type="gramStart"/>
      <w:r>
        <w:rPr>
          <w:rFonts w:eastAsia="Calibri"/>
          <w:b/>
        </w:rPr>
        <w:t>本表請於</w:t>
      </w:r>
      <w:proofErr w:type="gramEnd"/>
      <w:r>
        <w:rPr>
          <w:rFonts w:eastAsia="Calibri"/>
          <w:b/>
          <w:u w:val="single"/>
        </w:rPr>
        <w:t>111</w:t>
      </w:r>
      <w:r>
        <w:rPr>
          <w:rFonts w:eastAsia="Calibri"/>
          <w:b/>
          <w:u w:val="single"/>
        </w:rPr>
        <w:t>年</w:t>
      </w:r>
      <w:r>
        <w:rPr>
          <w:rFonts w:eastAsia="Calibri"/>
          <w:b/>
          <w:u w:val="single"/>
        </w:rPr>
        <w:t>4</w:t>
      </w:r>
      <w:r>
        <w:rPr>
          <w:rFonts w:eastAsia="Calibri"/>
          <w:b/>
          <w:u w:val="single"/>
        </w:rPr>
        <w:t>月</w:t>
      </w:r>
      <w:r>
        <w:rPr>
          <w:rFonts w:eastAsia="Calibri"/>
          <w:b/>
          <w:u w:val="single"/>
        </w:rPr>
        <w:t>19</w:t>
      </w:r>
      <w:r>
        <w:rPr>
          <w:rFonts w:eastAsia="Calibri"/>
          <w:b/>
          <w:u w:val="single"/>
        </w:rPr>
        <w:t>日</w:t>
      </w:r>
      <w:r>
        <w:rPr>
          <w:rFonts w:eastAsia="Calibri"/>
          <w:b/>
        </w:rPr>
        <w:t>前</w:t>
      </w:r>
      <w:r>
        <w:rPr>
          <w:rFonts w:eastAsia="Calibri"/>
          <w:b/>
        </w:rPr>
        <w:t>e-mail</w:t>
      </w:r>
      <w:r>
        <w:rPr>
          <w:rFonts w:eastAsia="Calibri"/>
          <w:b/>
        </w:rPr>
        <w:t>並寄至社團法人中華民國全國教師會專業發展中心。</w:t>
      </w:r>
    </w:p>
    <w:p w:rsidR="00731BBE" w:rsidRDefault="003A789D">
      <w:pPr>
        <w:widowControl/>
        <w:ind w:left="240" w:hanging="240"/>
        <w:rPr>
          <w:rFonts w:ascii="DFKai-SB" w:eastAsia="DFKai-SB" w:hAnsi="DFKai-SB" w:cs="DFKai-SB"/>
          <w:b/>
        </w:rPr>
      </w:pPr>
      <w:r>
        <w:rPr>
          <w:rFonts w:eastAsia="Calibri"/>
          <w:b/>
        </w:rPr>
        <w:t>※</w:t>
      </w:r>
      <w:r>
        <w:rPr>
          <w:rFonts w:eastAsia="Calibri"/>
          <w:b/>
        </w:rPr>
        <w:t>為響應環保，各組被推薦教師之報名基本資料</w:t>
      </w:r>
      <w:r>
        <w:rPr>
          <w:rFonts w:eastAsia="Calibri"/>
          <w:b/>
        </w:rPr>
        <w:t>(</w:t>
      </w:r>
      <w:r>
        <w:rPr>
          <w:rFonts w:eastAsia="Calibri"/>
          <w:b/>
        </w:rPr>
        <w:t>至多</w:t>
      </w:r>
      <w:r>
        <w:rPr>
          <w:rFonts w:eastAsia="Calibri"/>
          <w:b/>
        </w:rPr>
        <w:t>31</w:t>
      </w:r>
      <w:r>
        <w:rPr>
          <w:rFonts w:eastAsia="Calibri"/>
          <w:b/>
        </w:rPr>
        <w:t>頁，內含一頁課表</w:t>
      </w:r>
      <w:r>
        <w:rPr>
          <w:rFonts w:eastAsia="Calibri"/>
          <w:b/>
        </w:rPr>
        <w:t>)</w:t>
      </w:r>
      <w:r>
        <w:rPr>
          <w:rFonts w:eastAsia="Calibri"/>
          <w:b/>
        </w:rPr>
        <w:t>請</w:t>
      </w:r>
      <w:r>
        <w:rPr>
          <w:rFonts w:ascii="DFKai-SB" w:eastAsia="DFKai-SB" w:hAnsi="DFKai-SB" w:cs="DFKai-SB"/>
          <w:b/>
        </w:rPr>
        <w:t>以</w:t>
      </w:r>
      <w:r>
        <w:rPr>
          <w:rFonts w:ascii="DFKai-SB" w:eastAsia="DFKai-SB" w:hAnsi="DFKai-SB" w:cs="DFKai-SB"/>
          <w:b/>
        </w:rPr>
        <w:t>PDF</w:t>
      </w:r>
      <w:r>
        <w:rPr>
          <w:rFonts w:ascii="DFKai-SB" w:eastAsia="DFKai-SB" w:hAnsi="DFKai-SB" w:cs="DFKai-SB"/>
          <w:b/>
        </w:rPr>
        <w:t>及</w:t>
      </w:r>
      <w:r>
        <w:rPr>
          <w:rFonts w:ascii="DFKai-SB" w:eastAsia="DFKai-SB" w:hAnsi="DFKai-SB" w:cs="DFKai-SB"/>
          <w:b/>
        </w:rPr>
        <w:t>WORD</w:t>
      </w:r>
      <w:r>
        <w:rPr>
          <w:rFonts w:ascii="DFKai-SB" w:eastAsia="DFKai-SB" w:hAnsi="DFKai-SB" w:cs="DFKai-SB"/>
          <w:b/>
        </w:rPr>
        <w:t>格式檔案一併</w:t>
      </w:r>
      <w:r>
        <w:rPr>
          <w:rFonts w:eastAsia="Calibri"/>
          <w:b/>
        </w:rPr>
        <w:t>於</w:t>
      </w:r>
      <w:r>
        <w:rPr>
          <w:rFonts w:eastAsia="Calibri"/>
          <w:b/>
          <w:u w:val="single"/>
        </w:rPr>
        <w:t>111</w:t>
      </w:r>
      <w:r>
        <w:rPr>
          <w:rFonts w:eastAsia="Calibri"/>
          <w:b/>
          <w:u w:val="single"/>
        </w:rPr>
        <w:t>年</w:t>
      </w:r>
      <w:r>
        <w:rPr>
          <w:rFonts w:eastAsia="Calibri"/>
          <w:b/>
          <w:u w:val="single"/>
        </w:rPr>
        <w:t>4</w:t>
      </w:r>
      <w:r>
        <w:rPr>
          <w:rFonts w:eastAsia="Calibri"/>
          <w:b/>
          <w:u w:val="single"/>
        </w:rPr>
        <w:t>月</w:t>
      </w:r>
      <w:r>
        <w:rPr>
          <w:rFonts w:eastAsia="Calibri"/>
          <w:b/>
          <w:u w:val="single"/>
        </w:rPr>
        <w:t>19</w:t>
      </w:r>
      <w:r>
        <w:rPr>
          <w:rFonts w:eastAsia="Calibri"/>
          <w:b/>
          <w:u w:val="single"/>
        </w:rPr>
        <w:t>日</w:t>
      </w:r>
      <w:r>
        <w:rPr>
          <w:rFonts w:eastAsia="Calibri"/>
          <w:b/>
        </w:rPr>
        <w:t>前</w:t>
      </w:r>
      <w:r>
        <w:rPr>
          <w:rFonts w:eastAsia="Calibri"/>
          <w:b/>
        </w:rPr>
        <w:t>e-mail</w:t>
      </w:r>
      <w:r>
        <w:rPr>
          <w:rFonts w:eastAsia="Calibri"/>
          <w:b/>
        </w:rPr>
        <w:t>至社團法人中華民國全國教師會蘇筠雅秘書</w:t>
      </w:r>
      <w:r>
        <w:rPr>
          <w:rFonts w:eastAsia="Calibri"/>
          <w:b/>
        </w:rPr>
        <w:t>(</w:t>
      </w:r>
      <w:hyperlink r:id="rId8">
        <w:r>
          <w:rPr>
            <w:rFonts w:eastAsia="Calibri"/>
            <w:b/>
            <w:u w:val="single"/>
          </w:rPr>
          <w:t>su19251119@nftu.org.tw</w:t>
        </w:r>
      </w:hyperlink>
      <w:r>
        <w:rPr>
          <w:rFonts w:eastAsia="Calibri"/>
          <w:b/>
        </w:rPr>
        <w:t>)</w:t>
      </w:r>
      <w:r>
        <w:rPr>
          <w:rFonts w:ascii="DFKai-SB" w:eastAsia="DFKai-SB" w:hAnsi="DFKai-SB" w:cs="DFKai-SB"/>
          <w:b/>
        </w:rPr>
        <w:t>。</w:t>
      </w:r>
    </w:p>
    <w:p w:rsidR="00731BBE" w:rsidRDefault="003A789D">
      <w:pPr>
        <w:widowControl/>
        <w:rPr>
          <w:rFonts w:ascii="DFKai-SB" w:eastAsia="DFKai-SB" w:hAnsi="DFKai-SB" w:cs="DFKai-SB"/>
          <w:b/>
        </w:rPr>
      </w:pPr>
      <w:r>
        <w:br w:type="page"/>
      </w:r>
      <w:r>
        <w:rPr>
          <w:rFonts w:eastAsia="Calibri"/>
          <w:b/>
        </w:rPr>
        <w:lastRenderedPageBreak/>
        <w:t>幼兒園組得主</w:t>
      </w:r>
    </w:p>
    <w:tbl>
      <w:tblPr>
        <w:tblStyle w:val="afb"/>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w:t>
            </w:r>
            <w:r>
              <w:rPr>
                <w:rFonts w:eastAsia="Calibri"/>
                <w:b/>
              </w:rPr>
              <w:t>手機</w:t>
            </w:r>
            <w:r>
              <w:rPr>
                <w:rFonts w:eastAsia="Calibri"/>
                <w:b/>
              </w:rPr>
              <w:t>)</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國小組得主</w:t>
      </w:r>
    </w:p>
    <w:tbl>
      <w:tblPr>
        <w:tblStyle w:val="afc"/>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w:t>
            </w:r>
            <w:r>
              <w:rPr>
                <w:rFonts w:eastAsia="Calibri"/>
                <w:b/>
              </w:rPr>
              <w:t>手機</w:t>
            </w:r>
            <w:r>
              <w:rPr>
                <w:rFonts w:eastAsia="Calibri"/>
                <w:b/>
              </w:rPr>
              <w:t>)</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rPr>
          <w:rFonts w:eastAsia="Calibri"/>
          <w:b/>
        </w:rPr>
        <w:t>國中組得主</w:t>
      </w:r>
    </w:p>
    <w:tbl>
      <w:tblPr>
        <w:tblStyle w:val="afd"/>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jc w:val="center"/>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731BBE" w:rsidRDefault="003A789D">
            <w:pPr>
              <w:widowControl/>
              <w:jc w:val="center"/>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w:t>
            </w:r>
            <w:r>
              <w:rPr>
                <w:rFonts w:eastAsia="Calibri"/>
                <w:b/>
              </w:rPr>
              <w:t>手機</w:t>
            </w:r>
            <w:r>
              <w:rPr>
                <w:rFonts w:eastAsia="Calibri"/>
                <w:b/>
              </w:rPr>
              <w:t>)</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731BBE">
      <w:pPr>
        <w:widowControl/>
        <w:rPr>
          <w:b/>
        </w:rPr>
      </w:pPr>
    </w:p>
    <w:p w:rsidR="00731BBE" w:rsidRDefault="003A789D">
      <w:pPr>
        <w:widowControl/>
        <w:rPr>
          <w:b/>
        </w:rPr>
      </w:pPr>
      <w:r>
        <w:br w:type="page"/>
      </w:r>
      <w:proofErr w:type="gramStart"/>
      <w:r>
        <w:rPr>
          <w:rFonts w:eastAsia="Calibri"/>
          <w:b/>
        </w:rPr>
        <w:lastRenderedPageBreak/>
        <w:t>高中職組得主</w:t>
      </w:r>
      <w:proofErr w:type="gramEnd"/>
    </w:p>
    <w:tbl>
      <w:tblPr>
        <w:tblStyle w:val="afe"/>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w:t>
            </w:r>
            <w:r>
              <w:rPr>
                <w:rFonts w:eastAsia="Calibri"/>
                <w:b/>
              </w:rPr>
              <w:t>手機</w:t>
            </w:r>
            <w:r>
              <w:rPr>
                <w:rFonts w:eastAsia="Calibri"/>
                <w:b/>
              </w:rPr>
              <w:t>)</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731BBE"/>
    <w:p w:rsidR="00731BBE" w:rsidRDefault="00731BBE"/>
    <w:p w:rsidR="00731BBE" w:rsidRDefault="003A789D">
      <w:pPr>
        <w:widowControl/>
        <w:rPr>
          <w:b/>
        </w:rPr>
      </w:pPr>
      <w:r>
        <w:rPr>
          <w:rFonts w:eastAsia="Calibri"/>
          <w:b/>
        </w:rPr>
        <w:t>大專組得主</w:t>
      </w:r>
    </w:p>
    <w:tbl>
      <w:tblPr>
        <w:tblStyle w:val="aff"/>
        <w:tblW w:w="95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2"/>
        <w:gridCol w:w="1192"/>
        <w:gridCol w:w="1027"/>
        <w:gridCol w:w="1857"/>
        <w:gridCol w:w="2350"/>
        <w:gridCol w:w="2204"/>
      </w:tblGrid>
      <w:tr w:rsidR="00731BBE">
        <w:tc>
          <w:tcPr>
            <w:tcW w:w="962" w:type="dxa"/>
            <w:tcBorders>
              <w:top w:val="single" w:sz="18" w:space="0" w:color="000000"/>
              <w:left w:val="single" w:sz="18"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姓名</w:t>
            </w:r>
          </w:p>
        </w:tc>
        <w:tc>
          <w:tcPr>
            <w:tcW w:w="1192"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服務學校</w:t>
            </w:r>
          </w:p>
        </w:tc>
        <w:tc>
          <w:tcPr>
            <w:tcW w:w="102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職務</w:t>
            </w:r>
          </w:p>
        </w:tc>
        <w:tc>
          <w:tcPr>
            <w:tcW w:w="1857"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電話</w:t>
            </w:r>
          </w:p>
        </w:tc>
        <w:tc>
          <w:tcPr>
            <w:tcW w:w="2350" w:type="dxa"/>
            <w:tcBorders>
              <w:top w:val="single" w:sz="18" w:space="0" w:color="000000"/>
              <w:left w:val="single" w:sz="4" w:space="0" w:color="000000"/>
              <w:bottom w:val="single" w:sz="4" w:space="0" w:color="000000"/>
              <w:right w:val="single" w:sz="4" w:space="0" w:color="000000"/>
            </w:tcBorders>
            <w:shd w:val="clear" w:color="auto" w:fill="auto"/>
          </w:tcPr>
          <w:p w:rsidR="00731BBE" w:rsidRDefault="003A789D">
            <w:pPr>
              <w:widowControl/>
              <w:rPr>
                <w:b/>
              </w:rPr>
            </w:pPr>
            <w:r>
              <w:rPr>
                <w:rFonts w:eastAsia="Calibri"/>
                <w:b/>
              </w:rPr>
              <w:t>住址</w:t>
            </w:r>
          </w:p>
        </w:tc>
        <w:tc>
          <w:tcPr>
            <w:tcW w:w="2204" w:type="dxa"/>
            <w:tcBorders>
              <w:top w:val="single" w:sz="18" w:space="0" w:color="000000"/>
              <w:left w:val="single" w:sz="4" w:space="0" w:color="000000"/>
              <w:bottom w:val="single" w:sz="4" w:space="0" w:color="000000"/>
              <w:right w:val="single" w:sz="18" w:space="0" w:color="000000"/>
            </w:tcBorders>
            <w:shd w:val="clear" w:color="auto" w:fill="auto"/>
          </w:tcPr>
          <w:p w:rsidR="00731BBE" w:rsidRDefault="003A789D">
            <w:pPr>
              <w:widowControl/>
              <w:rPr>
                <w:b/>
              </w:rPr>
            </w:pPr>
            <w:r>
              <w:rPr>
                <w:rFonts w:eastAsia="Calibri"/>
                <w:b/>
              </w:rPr>
              <w:t>E-MAIL</w:t>
            </w:r>
          </w:p>
        </w:tc>
      </w:tr>
      <w:tr w:rsidR="00731BBE">
        <w:tc>
          <w:tcPr>
            <w:tcW w:w="962" w:type="dxa"/>
            <w:tcBorders>
              <w:top w:val="single" w:sz="4" w:space="0" w:color="000000"/>
              <w:left w:val="single" w:sz="18" w:space="0" w:color="000000"/>
              <w:bottom w:val="single" w:sz="18" w:space="0" w:color="000000"/>
              <w:right w:val="single" w:sz="4" w:space="0" w:color="000000"/>
            </w:tcBorders>
            <w:shd w:val="clear" w:color="auto" w:fill="auto"/>
          </w:tcPr>
          <w:p w:rsidR="00731BBE" w:rsidRDefault="00731BBE">
            <w:pPr>
              <w:widowControl/>
              <w:rPr>
                <w:b/>
              </w:rPr>
            </w:pPr>
          </w:p>
        </w:tc>
        <w:tc>
          <w:tcPr>
            <w:tcW w:w="1192"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731BBE">
            <w:pPr>
              <w:widowControl/>
              <w:rPr>
                <w:b/>
              </w:rPr>
            </w:pPr>
          </w:p>
        </w:tc>
        <w:tc>
          <w:tcPr>
            <w:tcW w:w="1857"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p w:rsidR="00731BBE" w:rsidRDefault="003A789D">
            <w:pPr>
              <w:widowControl/>
              <w:rPr>
                <w:b/>
              </w:rPr>
            </w:pPr>
            <w:r>
              <w:rPr>
                <w:rFonts w:eastAsia="Calibri"/>
                <w:b/>
              </w:rPr>
              <w:t>(</w:t>
            </w:r>
            <w:r>
              <w:rPr>
                <w:rFonts w:eastAsia="Calibri"/>
                <w:b/>
              </w:rPr>
              <w:t>手機</w:t>
            </w:r>
            <w:r>
              <w:rPr>
                <w:rFonts w:eastAsia="Calibri"/>
                <w:b/>
              </w:rPr>
              <w:t>)</w:t>
            </w:r>
          </w:p>
        </w:tc>
        <w:tc>
          <w:tcPr>
            <w:tcW w:w="2350" w:type="dxa"/>
            <w:tcBorders>
              <w:top w:val="single" w:sz="4" w:space="0" w:color="000000"/>
              <w:left w:val="single" w:sz="4" w:space="0" w:color="000000"/>
              <w:bottom w:val="single" w:sz="18" w:space="0" w:color="000000"/>
              <w:right w:val="single" w:sz="4" w:space="0" w:color="000000"/>
            </w:tcBorders>
            <w:shd w:val="clear" w:color="auto" w:fill="auto"/>
          </w:tcPr>
          <w:p w:rsidR="00731BBE" w:rsidRDefault="003A789D">
            <w:pPr>
              <w:widowControl/>
              <w:rPr>
                <w:b/>
              </w:rPr>
            </w:pPr>
            <w:r>
              <w:rPr>
                <w:rFonts w:eastAsia="Calibri"/>
                <w:b/>
              </w:rPr>
              <w:t>(S)</w:t>
            </w:r>
          </w:p>
          <w:p w:rsidR="00731BBE" w:rsidRDefault="003A789D">
            <w:pPr>
              <w:widowControl/>
              <w:rPr>
                <w:b/>
              </w:rPr>
            </w:pPr>
            <w:r>
              <w:rPr>
                <w:rFonts w:eastAsia="Calibri"/>
                <w:b/>
              </w:rPr>
              <w:t>(H)</w:t>
            </w:r>
          </w:p>
        </w:tc>
        <w:tc>
          <w:tcPr>
            <w:tcW w:w="2204" w:type="dxa"/>
            <w:tcBorders>
              <w:top w:val="single" w:sz="4" w:space="0" w:color="000000"/>
              <w:left w:val="single" w:sz="4" w:space="0" w:color="000000"/>
              <w:bottom w:val="single" w:sz="18" w:space="0" w:color="000000"/>
              <w:right w:val="single" w:sz="18" w:space="0" w:color="000000"/>
            </w:tcBorders>
            <w:shd w:val="clear" w:color="auto" w:fill="auto"/>
          </w:tcPr>
          <w:p w:rsidR="00731BBE" w:rsidRDefault="00731BBE">
            <w:pPr>
              <w:widowControl/>
              <w:rPr>
                <w:b/>
              </w:rPr>
            </w:pPr>
          </w:p>
        </w:tc>
      </w:tr>
    </w:tbl>
    <w:p w:rsidR="00731BBE" w:rsidRDefault="003A789D">
      <w:pPr>
        <w:widowControl/>
        <w:rPr>
          <w:b/>
        </w:rPr>
      </w:pPr>
      <w:r>
        <w:rPr>
          <w:rFonts w:eastAsia="Calibri"/>
          <w:b/>
        </w:rPr>
        <w:t>推薦理由：</w:t>
      </w:r>
    </w:p>
    <w:p w:rsidR="00731BBE" w:rsidRDefault="00731BBE"/>
    <w:p w:rsidR="00731BBE" w:rsidRDefault="00731BBE"/>
    <w:p w:rsidR="00731BBE" w:rsidRDefault="00731BBE"/>
    <w:p w:rsidR="00731BBE" w:rsidRDefault="00731BBE"/>
    <w:p w:rsidR="00731BBE" w:rsidRDefault="003A789D">
      <w:pPr>
        <w:widowControl/>
      </w:pPr>
      <w:r>
        <w:br w:type="page"/>
      </w:r>
    </w:p>
    <w:p w:rsidR="00731BBE" w:rsidRDefault="003A789D">
      <w:pPr>
        <w:jc w:val="center"/>
        <w:rPr>
          <w:rFonts w:ascii="DFKai-SB" w:eastAsia="DFKai-SB" w:hAnsi="DFKai-SB" w:cs="DFKai-SB"/>
          <w:b/>
          <w:sz w:val="32"/>
          <w:szCs w:val="32"/>
        </w:rPr>
      </w:pPr>
      <w:r>
        <w:rPr>
          <w:rFonts w:ascii="DFKai-SB" w:eastAsia="DFKai-SB" w:hAnsi="DFKai-SB" w:cs="DFKai-SB"/>
          <w:b/>
          <w:sz w:val="32"/>
          <w:szCs w:val="32"/>
        </w:rPr>
        <w:lastRenderedPageBreak/>
        <w:t>社團法人中華民國全國教師會</w:t>
      </w:r>
      <w:proofErr w:type="gramStart"/>
      <w:r>
        <w:rPr>
          <w:rFonts w:ascii="DFKai-SB" w:eastAsia="DFKai-SB" w:hAnsi="DFKai-SB" w:cs="DFKai-SB"/>
          <w:b/>
          <w:sz w:val="32"/>
          <w:szCs w:val="32"/>
        </w:rPr>
        <w:t>111</w:t>
      </w:r>
      <w:proofErr w:type="gramEnd"/>
      <w:r>
        <w:rPr>
          <w:rFonts w:ascii="DFKai-SB" w:eastAsia="DFKai-SB" w:hAnsi="DFKai-SB" w:cs="DFKai-SB"/>
          <w:b/>
          <w:sz w:val="32"/>
          <w:szCs w:val="32"/>
        </w:rPr>
        <w:t>年度</w:t>
      </w:r>
      <w:r>
        <w:rPr>
          <w:rFonts w:ascii="DFKai-SB" w:eastAsia="DFKai-SB" w:hAnsi="DFKai-SB" w:cs="DFKai-SB"/>
          <w:b/>
          <w:sz w:val="32"/>
          <w:szCs w:val="32"/>
        </w:rPr>
        <w:t>SUPER</w:t>
      </w:r>
      <w:r>
        <w:rPr>
          <w:rFonts w:ascii="DFKai-SB" w:eastAsia="DFKai-SB" w:hAnsi="DFKai-SB" w:cs="DFKai-SB"/>
          <w:b/>
          <w:sz w:val="32"/>
          <w:szCs w:val="32"/>
        </w:rPr>
        <w:t>教師獎</w:t>
      </w:r>
    </w:p>
    <w:p w:rsidR="00731BBE" w:rsidRDefault="003A789D">
      <w:pPr>
        <w:rPr>
          <w:rFonts w:ascii="DFKai-SB" w:eastAsia="DFKai-SB" w:hAnsi="DFKai-SB" w:cs="DFKai-SB"/>
          <w:b/>
          <w:sz w:val="28"/>
          <w:szCs w:val="28"/>
        </w:rPr>
      </w:pPr>
      <w:r>
        <w:rPr>
          <w:rFonts w:ascii="DFKai-SB" w:eastAsia="DFKai-SB" w:hAnsi="DFKai-SB" w:cs="DFKai-SB"/>
          <w:b/>
          <w:sz w:val="28"/>
          <w:szCs w:val="28"/>
        </w:rPr>
        <w:t>【附件五】</w:t>
      </w:r>
      <w:proofErr w:type="gramStart"/>
      <w:r>
        <w:rPr>
          <w:rFonts w:ascii="DFKai-SB" w:eastAsia="DFKai-SB" w:hAnsi="DFKai-SB" w:cs="DFKai-SB"/>
          <w:b/>
          <w:sz w:val="28"/>
          <w:szCs w:val="28"/>
        </w:rPr>
        <w:t>111</w:t>
      </w:r>
      <w:proofErr w:type="gramEnd"/>
      <w:r>
        <w:rPr>
          <w:rFonts w:ascii="DFKai-SB" w:eastAsia="DFKai-SB" w:hAnsi="DFKai-SB" w:cs="DFKai-SB"/>
          <w:b/>
          <w:sz w:val="28"/>
          <w:szCs w:val="28"/>
        </w:rPr>
        <w:t>年度</w:t>
      </w:r>
      <w:r>
        <w:rPr>
          <w:rFonts w:ascii="DFKai-SB" w:eastAsia="DFKai-SB" w:hAnsi="DFKai-SB" w:cs="DFKai-SB"/>
          <w:b/>
          <w:sz w:val="28"/>
          <w:szCs w:val="28"/>
        </w:rPr>
        <w:t>SUPER</w:t>
      </w:r>
      <w:r>
        <w:rPr>
          <w:rFonts w:ascii="DFKai-SB" w:eastAsia="DFKai-SB" w:hAnsi="DFKai-SB" w:cs="DFKai-SB"/>
          <w:b/>
          <w:sz w:val="28"/>
          <w:szCs w:val="28"/>
        </w:rPr>
        <w:t>教師獎肖像授權同意書</w:t>
      </w:r>
    </w:p>
    <w:p w:rsidR="00731BBE" w:rsidRDefault="00731BBE">
      <w:pPr>
        <w:rPr>
          <w:rFonts w:ascii="DFKai-SB" w:eastAsia="DFKai-SB" w:hAnsi="DFKai-SB" w:cs="DFKai-SB"/>
          <w:b/>
          <w:sz w:val="48"/>
          <w:szCs w:val="48"/>
        </w:rPr>
      </w:pPr>
    </w:p>
    <w:p w:rsidR="00731BBE" w:rsidRDefault="003A789D">
      <w:pPr>
        <w:spacing w:before="280" w:after="280"/>
        <w:jc w:val="both"/>
        <w:rPr>
          <w:rFonts w:ascii="DFKai-SB" w:eastAsia="DFKai-SB" w:hAnsi="DFKai-SB" w:cs="DFKai-SB"/>
          <w:sz w:val="28"/>
          <w:szCs w:val="28"/>
          <w:u w:val="single"/>
        </w:rPr>
      </w:pPr>
      <w:r>
        <w:rPr>
          <w:rFonts w:ascii="DFKai-SB" w:eastAsia="DFKai-SB" w:hAnsi="DFKai-SB" w:cs="DFKai-SB"/>
          <w:sz w:val="28"/>
          <w:szCs w:val="28"/>
        </w:rPr>
        <w:t>本人</w:t>
      </w:r>
      <w:r>
        <w:rPr>
          <w:rFonts w:ascii="DFKai-SB" w:eastAsia="DFKai-SB" w:hAnsi="DFKai-SB" w:cs="DFKai-SB"/>
          <w:sz w:val="28"/>
          <w:szCs w:val="28"/>
        </w:rPr>
        <w:t xml:space="preserve"> ________________ (</w:t>
      </w:r>
      <w:r>
        <w:rPr>
          <w:rFonts w:ascii="DFKai-SB" w:eastAsia="DFKai-SB" w:hAnsi="DFKai-SB" w:cs="DFKai-SB"/>
          <w:b/>
          <w:sz w:val="28"/>
          <w:szCs w:val="28"/>
        </w:rPr>
        <w:t>參賽者</w:t>
      </w:r>
      <w:r>
        <w:rPr>
          <w:rFonts w:ascii="DFKai-SB" w:eastAsia="DFKai-SB" w:hAnsi="DFKai-SB" w:cs="DFKai-SB"/>
          <w:sz w:val="28"/>
          <w:szCs w:val="28"/>
        </w:rPr>
        <w:t>)</w:t>
      </w:r>
      <w:r>
        <w:rPr>
          <w:rFonts w:ascii="DFKai-SB" w:eastAsia="DFKai-SB" w:hAnsi="DFKai-SB" w:cs="DFKai-SB"/>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rsidR="00731BBE" w:rsidRDefault="00731BBE">
      <w:pPr>
        <w:spacing w:before="280" w:after="280"/>
        <w:jc w:val="both"/>
        <w:rPr>
          <w:rFonts w:ascii="DFKai-SB" w:eastAsia="DFKai-SB" w:hAnsi="DFKai-SB" w:cs="DFKai-SB"/>
          <w:sz w:val="28"/>
          <w:szCs w:val="28"/>
        </w:rPr>
      </w:pPr>
    </w:p>
    <w:p w:rsidR="00731BBE" w:rsidRDefault="003A789D">
      <w:pPr>
        <w:spacing w:before="280" w:after="280"/>
        <w:jc w:val="both"/>
        <w:rPr>
          <w:rFonts w:ascii="DFKai-SB" w:eastAsia="DFKai-SB" w:hAnsi="DFKai-SB" w:cs="DFKai-SB"/>
          <w:sz w:val="28"/>
          <w:szCs w:val="28"/>
        </w:rPr>
      </w:pPr>
      <w:r>
        <w:rPr>
          <w:rFonts w:ascii="DFKai-SB" w:eastAsia="DFKai-SB" w:hAnsi="DFKai-SB" w:cs="DFKai-SB"/>
          <w:sz w:val="28"/>
          <w:szCs w:val="28"/>
        </w:rPr>
        <w:t>立同意書人：</w:t>
      </w:r>
    </w:p>
    <w:p w:rsidR="00731BBE" w:rsidRDefault="003A789D">
      <w:pPr>
        <w:spacing w:before="280" w:after="280"/>
        <w:jc w:val="both"/>
        <w:rPr>
          <w:rFonts w:ascii="DFKai-SB" w:eastAsia="DFKai-SB" w:hAnsi="DFKai-SB" w:cs="DFKai-SB"/>
          <w:sz w:val="28"/>
          <w:szCs w:val="28"/>
        </w:rPr>
      </w:pPr>
      <w:r>
        <w:rPr>
          <w:rFonts w:ascii="DFKai-SB" w:eastAsia="DFKai-SB" w:hAnsi="DFKai-SB" w:cs="DFKai-SB"/>
          <w:sz w:val="28"/>
          <w:szCs w:val="28"/>
        </w:rPr>
        <w:t>身分證字號：</w:t>
      </w:r>
      <w:r>
        <w:rPr>
          <w:rFonts w:ascii="DFKai-SB" w:eastAsia="DFKai-SB" w:hAnsi="DFKai-SB" w:cs="DFKai-SB"/>
          <w:sz w:val="28"/>
          <w:szCs w:val="28"/>
        </w:rPr>
        <w:t xml:space="preserve"> </w:t>
      </w:r>
    </w:p>
    <w:p w:rsidR="00731BBE" w:rsidRDefault="003A789D">
      <w:pPr>
        <w:spacing w:before="280" w:after="280"/>
        <w:jc w:val="both"/>
        <w:rPr>
          <w:rFonts w:ascii="DFKai-SB" w:eastAsia="DFKai-SB" w:hAnsi="DFKai-SB" w:cs="DFKai-SB"/>
          <w:sz w:val="28"/>
          <w:szCs w:val="28"/>
        </w:rPr>
      </w:pPr>
      <w:r>
        <w:rPr>
          <w:rFonts w:ascii="DFKai-SB" w:eastAsia="DFKai-SB" w:hAnsi="DFKai-SB" w:cs="DFKai-SB"/>
          <w:sz w:val="28"/>
          <w:szCs w:val="28"/>
        </w:rPr>
        <w:t>電話：</w:t>
      </w:r>
      <w:r>
        <w:rPr>
          <w:rFonts w:ascii="DFKai-SB" w:eastAsia="DFKai-SB" w:hAnsi="DFKai-SB" w:cs="DFKai-SB"/>
          <w:sz w:val="28"/>
          <w:szCs w:val="28"/>
        </w:rPr>
        <w:t xml:space="preserve"> </w:t>
      </w:r>
    </w:p>
    <w:p w:rsidR="00731BBE" w:rsidRDefault="003A789D">
      <w:pPr>
        <w:spacing w:before="280" w:after="280"/>
        <w:jc w:val="both"/>
        <w:rPr>
          <w:rFonts w:ascii="DFKai-SB" w:eastAsia="DFKai-SB" w:hAnsi="DFKai-SB" w:cs="DFKai-SB"/>
          <w:sz w:val="28"/>
          <w:szCs w:val="28"/>
        </w:rPr>
      </w:pPr>
      <w:r>
        <w:rPr>
          <w:rFonts w:ascii="DFKai-SB" w:eastAsia="DFKai-SB" w:hAnsi="DFKai-SB" w:cs="DFKai-SB"/>
          <w:sz w:val="28"/>
          <w:szCs w:val="28"/>
        </w:rPr>
        <w:t>住址：</w:t>
      </w:r>
    </w:p>
    <w:p w:rsidR="00731BBE" w:rsidRDefault="00731BBE">
      <w:pPr>
        <w:spacing w:before="280" w:after="280"/>
        <w:jc w:val="both"/>
        <w:rPr>
          <w:rFonts w:ascii="DFKai-SB" w:eastAsia="DFKai-SB" w:hAnsi="DFKai-SB" w:cs="DFKai-SB"/>
          <w:sz w:val="28"/>
          <w:szCs w:val="28"/>
        </w:rPr>
      </w:pPr>
    </w:p>
    <w:p w:rsidR="00731BBE" w:rsidRDefault="00731BBE">
      <w:pPr>
        <w:spacing w:before="280" w:after="280"/>
        <w:jc w:val="both"/>
        <w:rPr>
          <w:rFonts w:ascii="DFKai-SB" w:eastAsia="DFKai-SB" w:hAnsi="DFKai-SB" w:cs="DFKai-SB"/>
          <w:sz w:val="28"/>
          <w:szCs w:val="28"/>
        </w:rPr>
      </w:pPr>
    </w:p>
    <w:p w:rsidR="00731BBE" w:rsidRDefault="00731BBE">
      <w:pPr>
        <w:spacing w:before="280" w:after="280"/>
        <w:jc w:val="both"/>
        <w:rPr>
          <w:rFonts w:ascii="DFKai-SB" w:eastAsia="DFKai-SB" w:hAnsi="DFKai-SB" w:cs="DFKai-SB"/>
          <w:sz w:val="28"/>
          <w:szCs w:val="28"/>
        </w:rPr>
      </w:pPr>
    </w:p>
    <w:p w:rsidR="00731BBE" w:rsidRDefault="003A789D">
      <w:pPr>
        <w:spacing w:before="280" w:after="280"/>
        <w:jc w:val="both"/>
        <w:rPr>
          <w:rFonts w:ascii="DFKai-SB" w:eastAsia="DFKai-SB" w:hAnsi="DFKai-SB" w:cs="DFKai-SB"/>
          <w:sz w:val="28"/>
          <w:szCs w:val="28"/>
        </w:rPr>
      </w:pPr>
      <w:r>
        <w:rPr>
          <w:rFonts w:ascii="DFKai-SB" w:eastAsia="DFKai-SB" w:hAnsi="DFKai-SB" w:cs="DFKai-SB"/>
          <w:sz w:val="28"/>
          <w:szCs w:val="28"/>
        </w:rPr>
        <w:t>中華民國</w:t>
      </w:r>
      <w:r>
        <w:rPr>
          <w:rFonts w:ascii="DFKai-SB" w:eastAsia="DFKai-SB" w:hAnsi="DFKai-SB" w:cs="DFKai-SB"/>
          <w:sz w:val="28"/>
          <w:szCs w:val="28"/>
        </w:rPr>
        <w:t xml:space="preserve">    </w:t>
      </w:r>
      <w:r>
        <w:rPr>
          <w:rFonts w:ascii="DFKai-SB" w:eastAsia="DFKai-SB" w:hAnsi="DFKai-SB" w:cs="DFKai-SB"/>
          <w:sz w:val="28"/>
          <w:szCs w:val="28"/>
        </w:rPr>
        <w:t>年</w:t>
      </w:r>
      <w:r>
        <w:rPr>
          <w:rFonts w:ascii="DFKai-SB" w:eastAsia="DFKai-SB" w:hAnsi="DFKai-SB" w:cs="DFKai-SB"/>
          <w:sz w:val="28"/>
          <w:szCs w:val="28"/>
        </w:rPr>
        <w:t xml:space="preserve">     </w:t>
      </w:r>
      <w:r>
        <w:rPr>
          <w:rFonts w:ascii="DFKai-SB" w:eastAsia="DFKai-SB" w:hAnsi="DFKai-SB" w:cs="DFKai-SB"/>
          <w:sz w:val="28"/>
          <w:szCs w:val="28"/>
        </w:rPr>
        <w:t>月</w:t>
      </w:r>
      <w:r>
        <w:rPr>
          <w:rFonts w:ascii="DFKai-SB" w:eastAsia="DFKai-SB" w:hAnsi="DFKai-SB" w:cs="DFKai-SB"/>
          <w:sz w:val="28"/>
          <w:szCs w:val="28"/>
        </w:rPr>
        <w:t xml:space="preserve">     </w:t>
      </w:r>
      <w:r>
        <w:rPr>
          <w:rFonts w:ascii="DFKai-SB" w:eastAsia="DFKai-SB" w:hAnsi="DFKai-SB" w:cs="DFKai-SB"/>
          <w:sz w:val="28"/>
          <w:szCs w:val="28"/>
        </w:rPr>
        <w:t>日</w:t>
      </w:r>
    </w:p>
    <w:p w:rsidR="00731BBE" w:rsidRDefault="003A789D">
      <w:pPr>
        <w:jc w:val="center"/>
        <w:rPr>
          <w:sz w:val="28"/>
          <w:szCs w:val="28"/>
        </w:rPr>
      </w:pPr>
      <w:r>
        <w:br w:type="page"/>
      </w:r>
      <w:r>
        <w:rPr>
          <w:rFonts w:ascii="DFKai-SB" w:eastAsia="DFKai-SB" w:hAnsi="DFKai-SB" w:cs="DFKai-SB"/>
          <w:b/>
          <w:sz w:val="32"/>
          <w:szCs w:val="32"/>
        </w:rPr>
        <w:lastRenderedPageBreak/>
        <w:t>社團法人中華民國全國教師會</w:t>
      </w:r>
      <w:proofErr w:type="gramStart"/>
      <w:r>
        <w:rPr>
          <w:rFonts w:ascii="DFKai-SB" w:eastAsia="DFKai-SB" w:hAnsi="DFKai-SB" w:cs="DFKai-SB"/>
          <w:b/>
          <w:sz w:val="32"/>
          <w:szCs w:val="32"/>
        </w:rPr>
        <w:t>111</w:t>
      </w:r>
      <w:proofErr w:type="gramEnd"/>
      <w:r>
        <w:rPr>
          <w:rFonts w:ascii="DFKai-SB" w:eastAsia="DFKai-SB" w:hAnsi="DFKai-SB" w:cs="DFKai-SB"/>
          <w:b/>
          <w:sz w:val="32"/>
          <w:szCs w:val="32"/>
        </w:rPr>
        <w:t>年度</w:t>
      </w:r>
      <w:r>
        <w:rPr>
          <w:rFonts w:ascii="DFKai-SB" w:eastAsia="DFKai-SB" w:hAnsi="DFKai-SB" w:cs="DFKai-SB"/>
          <w:b/>
          <w:sz w:val="32"/>
          <w:szCs w:val="32"/>
        </w:rPr>
        <w:t>SUPER</w:t>
      </w:r>
      <w:r>
        <w:rPr>
          <w:rFonts w:ascii="DFKai-SB" w:eastAsia="DFKai-SB" w:hAnsi="DFKai-SB" w:cs="DFKai-SB"/>
          <w:b/>
          <w:sz w:val="32"/>
          <w:szCs w:val="32"/>
        </w:rPr>
        <w:t>教師獎</w:t>
      </w:r>
    </w:p>
    <w:p w:rsidR="00731BBE" w:rsidRDefault="003A789D">
      <w:pPr>
        <w:rPr>
          <w:rFonts w:ascii="DFKai-SB" w:eastAsia="DFKai-SB" w:hAnsi="DFKai-SB" w:cs="DFKai-SB"/>
          <w:b/>
          <w:sz w:val="28"/>
          <w:szCs w:val="28"/>
        </w:rPr>
      </w:pPr>
      <w:r>
        <w:rPr>
          <w:rFonts w:ascii="DFKai-SB" w:eastAsia="DFKai-SB" w:hAnsi="DFKai-SB" w:cs="DFKai-SB"/>
          <w:b/>
          <w:sz w:val="28"/>
          <w:szCs w:val="28"/>
        </w:rPr>
        <w:t>【附件六】</w:t>
      </w:r>
      <w:proofErr w:type="gramStart"/>
      <w:r>
        <w:rPr>
          <w:rFonts w:ascii="DFKai-SB" w:eastAsia="DFKai-SB" w:hAnsi="DFKai-SB" w:cs="DFKai-SB"/>
          <w:b/>
          <w:sz w:val="28"/>
          <w:szCs w:val="28"/>
        </w:rPr>
        <w:t>111</w:t>
      </w:r>
      <w:proofErr w:type="gramEnd"/>
      <w:r>
        <w:rPr>
          <w:rFonts w:ascii="DFKai-SB" w:eastAsia="DFKai-SB" w:hAnsi="DFKai-SB" w:cs="DFKai-SB"/>
          <w:b/>
          <w:sz w:val="28"/>
          <w:szCs w:val="28"/>
        </w:rPr>
        <w:t>年度</w:t>
      </w:r>
      <w:r>
        <w:rPr>
          <w:rFonts w:ascii="DFKai-SB" w:eastAsia="DFKai-SB" w:hAnsi="DFKai-SB" w:cs="DFKai-SB"/>
          <w:b/>
          <w:sz w:val="28"/>
          <w:szCs w:val="28"/>
        </w:rPr>
        <w:t>SUPER</w:t>
      </w:r>
      <w:r>
        <w:rPr>
          <w:rFonts w:ascii="DFKai-SB" w:eastAsia="DFKai-SB" w:hAnsi="DFKai-SB" w:cs="DFKai-SB"/>
          <w:b/>
          <w:sz w:val="28"/>
          <w:szCs w:val="28"/>
        </w:rPr>
        <w:t>教師獎縣市訪視評量表</w:t>
      </w:r>
    </w:p>
    <w:p w:rsidR="00731BBE" w:rsidRDefault="003A789D">
      <w:pPr>
        <w:widowControl/>
        <w:spacing w:line="480" w:lineRule="auto"/>
        <w:rPr>
          <w:u w:val="single"/>
        </w:rPr>
      </w:pPr>
      <w:r>
        <w:rPr>
          <w:rFonts w:eastAsia="Calibri"/>
        </w:rPr>
        <w:t>受訪教師姓名：</w:t>
      </w:r>
      <w:r>
        <w:rPr>
          <w:rFonts w:eastAsia="Calibri"/>
          <w:u w:val="single"/>
        </w:rPr>
        <w:t xml:space="preserve">                 </w:t>
      </w:r>
      <w:r>
        <w:rPr>
          <w:rFonts w:eastAsia="Calibri"/>
        </w:rPr>
        <w:t>縣市：</w:t>
      </w:r>
      <w:r>
        <w:rPr>
          <w:rFonts w:eastAsia="Calibri"/>
          <w:u w:val="single"/>
        </w:rPr>
        <w:t xml:space="preserve">               </w:t>
      </w:r>
      <w:r>
        <w:rPr>
          <w:rFonts w:eastAsia="Calibri"/>
        </w:rPr>
        <w:t>評審委員簽名：</w:t>
      </w:r>
      <w:r>
        <w:rPr>
          <w:rFonts w:eastAsia="Calibri"/>
          <w:u w:val="single"/>
        </w:rPr>
        <w:t xml:space="preserve">                </w:t>
      </w:r>
    </w:p>
    <w:p w:rsidR="00731BBE" w:rsidRDefault="003A789D">
      <w:pPr>
        <w:widowControl/>
        <w:spacing w:line="480" w:lineRule="auto"/>
      </w:pPr>
      <w:r>
        <w:rPr>
          <w:rFonts w:eastAsia="Calibri"/>
        </w:rPr>
        <w:t>訪視日期：</w:t>
      </w:r>
      <w:r>
        <w:rPr>
          <w:rFonts w:eastAsia="Calibri"/>
          <w:u w:val="single"/>
        </w:rPr>
        <w:t xml:space="preserve">         </w:t>
      </w:r>
      <w:r>
        <w:rPr>
          <w:rFonts w:eastAsia="Calibri"/>
        </w:rPr>
        <w:t>年</w:t>
      </w:r>
      <w:r>
        <w:rPr>
          <w:rFonts w:eastAsia="Calibri"/>
          <w:u w:val="single"/>
        </w:rPr>
        <w:t xml:space="preserve">        </w:t>
      </w:r>
      <w:r>
        <w:rPr>
          <w:rFonts w:eastAsia="Calibri"/>
        </w:rPr>
        <w:t>月</w:t>
      </w:r>
      <w:r>
        <w:rPr>
          <w:rFonts w:eastAsia="Calibri"/>
          <w:u w:val="single"/>
        </w:rPr>
        <w:t xml:space="preserve">        </w:t>
      </w:r>
      <w:r>
        <w:rPr>
          <w:rFonts w:eastAsia="Calibri"/>
        </w:rPr>
        <w:t>日星期</w:t>
      </w:r>
      <w:r>
        <w:rPr>
          <w:rFonts w:eastAsia="Calibri"/>
        </w:rPr>
        <w:t>(   )</w:t>
      </w:r>
      <w:r>
        <w:rPr>
          <w:rFonts w:eastAsia="Calibri"/>
        </w:rPr>
        <w:t>；約略停留時間：</w:t>
      </w:r>
      <w:r>
        <w:rPr>
          <w:rFonts w:eastAsia="Calibri"/>
          <w:u w:val="single"/>
        </w:rPr>
        <w:t xml:space="preserve">                 </w:t>
      </w:r>
    </w:p>
    <w:p w:rsidR="00731BBE" w:rsidRDefault="003A789D">
      <w:pPr>
        <w:widowControl/>
        <w:spacing w:line="480" w:lineRule="auto"/>
      </w:pPr>
      <w:r>
        <w:rPr>
          <w:rFonts w:eastAsia="Calibri"/>
        </w:rPr>
        <w:t>訪視結果</w:t>
      </w:r>
      <w:r>
        <w:rPr>
          <w:rFonts w:ascii="DFKai-SB" w:eastAsia="DFKai-SB" w:hAnsi="DFKai-SB" w:cs="DFKai-SB"/>
        </w:rPr>
        <w:t>：</w:t>
      </w:r>
      <w:r>
        <w:rPr>
          <w:rFonts w:eastAsia="Calibri"/>
        </w:rPr>
        <w:t>是否推薦入決選會議：</w:t>
      </w:r>
      <w:r>
        <w:rPr>
          <w:rFonts w:ascii="DFKai-SB" w:eastAsia="DFKai-SB" w:hAnsi="DFKai-SB" w:cs="DFKai-SB"/>
        </w:rPr>
        <w:t>□</w:t>
      </w:r>
      <w:r>
        <w:rPr>
          <w:rFonts w:eastAsia="Calibri"/>
        </w:rPr>
        <w:t>是</w:t>
      </w:r>
      <w:r>
        <w:rPr>
          <w:rFonts w:eastAsia="Calibri"/>
        </w:rPr>
        <w:t xml:space="preserve">    </w:t>
      </w:r>
      <w:proofErr w:type="gramStart"/>
      <w:r>
        <w:rPr>
          <w:rFonts w:ascii="DFKai-SB" w:eastAsia="DFKai-SB" w:hAnsi="DFKai-SB" w:cs="DFKai-SB"/>
        </w:rPr>
        <w:t>□</w:t>
      </w:r>
      <w:r>
        <w:rPr>
          <w:rFonts w:eastAsia="Calibri"/>
        </w:rPr>
        <w:t>否</w:t>
      </w:r>
      <w:proofErr w:type="gramEnd"/>
      <w:r>
        <w:rPr>
          <w:rFonts w:eastAsia="Calibri"/>
        </w:rPr>
        <w:t>（每位評審限推薦一位）</w:t>
      </w:r>
    </w:p>
    <w:p w:rsidR="00731BBE" w:rsidRDefault="003A789D">
      <w:pPr>
        <w:widowControl/>
        <w:spacing w:line="480" w:lineRule="auto"/>
        <w:jc w:val="both"/>
      </w:pPr>
      <w:proofErr w:type="gramStart"/>
      <w:r>
        <w:rPr>
          <w:rFonts w:eastAsia="Calibri"/>
        </w:rPr>
        <w:t>此表請</w:t>
      </w:r>
      <w:proofErr w:type="gramEnd"/>
      <w:r>
        <w:rPr>
          <w:rFonts w:eastAsia="Calibri"/>
        </w:rPr>
        <w:t>於</w:t>
      </w:r>
      <w:r>
        <w:rPr>
          <w:rFonts w:eastAsia="Calibri"/>
          <w:b/>
          <w:u w:val="single"/>
        </w:rPr>
        <w:t>111</w:t>
      </w:r>
      <w:r>
        <w:rPr>
          <w:rFonts w:eastAsia="Calibri"/>
          <w:b/>
          <w:u w:val="single"/>
        </w:rPr>
        <w:t>年</w:t>
      </w:r>
      <w:r>
        <w:rPr>
          <w:rFonts w:eastAsia="Calibri"/>
          <w:b/>
          <w:u w:val="single"/>
        </w:rPr>
        <w:t>6</w:t>
      </w:r>
      <w:r>
        <w:rPr>
          <w:rFonts w:eastAsia="Calibri"/>
          <w:b/>
          <w:u w:val="single"/>
        </w:rPr>
        <w:t>月</w:t>
      </w:r>
      <w:r>
        <w:rPr>
          <w:rFonts w:eastAsia="Calibri"/>
          <w:b/>
          <w:u w:val="single"/>
        </w:rPr>
        <w:t>28</w:t>
      </w:r>
      <w:r>
        <w:rPr>
          <w:rFonts w:eastAsia="Calibri"/>
          <w:b/>
          <w:u w:val="single"/>
        </w:rPr>
        <w:t>日（二）</w:t>
      </w:r>
      <w:r>
        <w:rPr>
          <w:rFonts w:eastAsia="Calibri"/>
        </w:rPr>
        <w:t>傳回本會專業發展中心蘇筠雅秘書</w:t>
      </w:r>
    </w:p>
    <w:p w:rsidR="00731BBE" w:rsidRDefault="003A789D">
      <w:pPr>
        <w:widowControl/>
        <w:spacing w:line="480" w:lineRule="auto"/>
        <w:jc w:val="both"/>
      </w:pPr>
      <w:r>
        <w:rPr>
          <w:rFonts w:eastAsia="Calibri"/>
        </w:rPr>
        <w:t>E-mail</w:t>
      </w:r>
      <w:r>
        <w:rPr>
          <w:rFonts w:eastAsia="Calibri"/>
        </w:rPr>
        <w:t>：</w:t>
      </w:r>
      <w:r>
        <w:rPr>
          <w:rFonts w:eastAsia="Calibri"/>
          <w:b/>
        </w:rPr>
        <w:t>su19251119@nftu.org.tw</w:t>
      </w:r>
      <w:r>
        <w:rPr>
          <w:rFonts w:eastAsia="Calibri"/>
          <w:b/>
        </w:rPr>
        <w:t>，</w:t>
      </w:r>
      <w:r>
        <w:rPr>
          <w:rFonts w:eastAsia="Calibri"/>
        </w:rPr>
        <w:t>傳真：</w:t>
      </w:r>
      <w:r>
        <w:rPr>
          <w:rFonts w:eastAsia="Calibri"/>
        </w:rPr>
        <w:t>02-25857559</w:t>
      </w:r>
      <w:r>
        <w:rPr>
          <w:rFonts w:eastAsia="Calibri"/>
        </w:rPr>
        <w:t>，電話：</w:t>
      </w:r>
      <w:r>
        <w:rPr>
          <w:rFonts w:eastAsia="Calibri"/>
        </w:rPr>
        <w:t>02-25857528#306</w:t>
      </w:r>
    </w:p>
    <w:tbl>
      <w:tblPr>
        <w:tblStyle w:val="aff0"/>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9528"/>
      </w:tblGrid>
      <w:tr w:rsidR="00731BBE">
        <w:trPr>
          <w:trHeight w:val="548"/>
        </w:trPr>
        <w:tc>
          <w:tcPr>
            <w:tcW w:w="9528" w:type="dxa"/>
            <w:tcBorders>
              <w:top w:val="single" w:sz="4" w:space="0" w:color="000000"/>
              <w:left w:val="single" w:sz="4" w:space="0" w:color="000000"/>
              <w:bottom w:val="single" w:sz="6" w:space="0" w:color="000000"/>
              <w:right w:val="single" w:sz="4" w:space="0" w:color="000000"/>
            </w:tcBorders>
            <w:shd w:val="clear" w:color="auto" w:fill="auto"/>
            <w:vAlign w:val="center"/>
          </w:tcPr>
          <w:p w:rsidR="00731BBE" w:rsidRDefault="003A789D">
            <w:pPr>
              <w:widowControl/>
              <w:jc w:val="center"/>
              <w:rPr>
                <w:b/>
              </w:rPr>
            </w:pPr>
            <w:r>
              <w:rPr>
                <w:rFonts w:ascii="DFKai-SB" w:eastAsia="DFKai-SB" w:hAnsi="DFKai-SB" w:cs="DFKai-SB"/>
                <w:b/>
              </w:rPr>
              <w:t>教學訪視評量</w:t>
            </w:r>
          </w:p>
        </w:tc>
      </w:tr>
      <w:tr w:rsidR="00731BBE">
        <w:trPr>
          <w:trHeight w:val="9536"/>
        </w:trPr>
        <w:tc>
          <w:tcPr>
            <w:tcW w:w="9528" w:type="dxa"/>
            <w:tcBorders>
              <w:top w:val="single" w:sz="6" w:space="0" w:color="000000"/>
              <w:left w:val="single" w:sz="4" w:space="0" w:color="000000"/>
              <w:bottom w:val="single" w:sz="4" w:space="0" w:color="000000"/>
              <w:right w:val="single" w:sz="4" w:space="0" w:color="000000"/>
            </w:tcBorders>
            <w:shd w:val="clear" w:color="auto" w:fill="auto"/>
            <w:vAlign w:val="center"/>
          </w:tcPr>
          <w:p w:rsidR="00731BBE" w:rsidRDefault="003A789D">
            <w:pPr>
              <w:widowControl/>
              <w:spacing w:line="320" w:lineRule="auto"/>
              <w:rPr>
                <w:rFonts w:ascii="PMingLiu" w:eastAsia="PMingLiu" w:hAnsi="PMingLiu" w:cs="PMingLiu"/>
              </w:rPr>
            </w:pPr>
            <w:r>
              <w:rPr>
                <w:rFonts w:ascii="DFKai-SB" w:eastAsia="DFKai-SB" w:hAnsi="DFKai-SB" w:cs="DFKai-SB"/>
                <w:b/>
              </w:rPr>
              <w:t>請依各項次以</w:t>
            </w:r>
            <w:r>
              <w:rPr>
                <w:rFonts w:ascii="PMingLiu" w:eastAsia="PMingLiu" w:hAnsi="PMingLiu" w:cs="PMingLiu"/>
                <w:b/>
              </w:rPr>
              <w:t>1-5</w:t>
            </w:r>
            <w:r>
              <w:rPr>
                <w:rFonts w:ascii="DFKai-SB" w:eastAsia="DFKai-SB" w:hAnsi="DFKai-SB" w:cs="DFKai-SB"/>
                <w:b/>
              </w:rPr>
              <w:t>分評量，若您認為此教師越能達到該項次，評量分數越高，總計所得評量分數，供各位委員作為最後推薦依據；評量分數無法呈現的部分，可在後續空白處說明或註記：</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 xml:space="preserve">Strategic  </w:t>
            </w:r>
            <w:r>
              <w:rPr>
                <w:rFonts w:ascii="DFKai-SB" w:eastAsia="DFKai-SB" w:hAnsi="DFKai-SB" w:cs="DFKai-SB"/>
                <w:b/>
              </w:rPr>
              <w:t>超策略</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DFKai-SB" w:eastAsia="DFKai-SB" w:hAnsi="DFKai-SB" w:cs="DFKai-SB"/>
              </w:rPr>
              <w:t>有前瞻性的教學理念，能具體落實於教學過程，且可以達成教學目標。</w:t>
            </w:r>
            <w:r>
              <w:rPr>
                <w:rFonts w:ascii="PMingLiu" w:eastAsia="PMingLiu" w:hAnsi="PMingLiu" w:cs="PMingLiu"/>
              </w:rPr>
              <w:t>…</w:t>
            </w:r>
            <w:proofErr w:type="gramStart"/>
            <w:r>
              <w:rPr>
                <w:rFonts w:ascii="PMingLiu" w:eastAsia="PMingLiu" w:hAnsi="PMingLiu" w:cs="PMingLiu"/>
              </w:rPr>
              <w:t>……</w:t>
            </w:r>
            <w:proofErr w:type="gramEnd"/>
            <w:r>
              <w:rPr>
                <w:rFonts w:ascii="DFKai-SB" w:eastAsia="DFKai-SB" w:hAnsi="DFKai-SB" w:cs="DFKai-SB"/>
              </w:rPr>
              <w:t>（</w:t>
            </w:r>
            <w:r>
              <w:rPr>
                <w:rFonts w:ascii="DFKai-SB" w:eastAsia="DFKai-SB" w:hAnsi="DFKai-SB" w:cs="DFKai-SB"/>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DFKai-SB" w:eastAsia="DFKai-SB" w:hAnsi="DFKai-SB" w:cs="DFKai-SB"/>
              </w:rPr>
              <w:t>擅長統整不同學科領域，豐富並創新教學內容，足以啟發學生智慧。</w:t>
            </w:r>
            <w:r>
              <w:rPr>
                <w:rFonts w:ascii="PMingLiu" w:eastAsia="PMingLiu" w:hAnsi="PMingLiu" w:cs="PMingLiu"/>
              </w:rPr>
              <w:t>…</w:t>
            </w:r>
            <w:proofErr w:type="gramStart"/>
            <w:r>
              <w:rPr>
                <w:rFonts w:ascii="PMingLiu" w:eastAsia="PMingLiu" w:hAnsi="PMingLiu" w:cs="PMingLiu"/>
              </w:rPr>
              <w:t>………</w:t>
            </w:r>
            <w:proofErr w:type="gramEnd"/>
            <w:r>
              <w:rPr>
                <w:rFonts w:ascii="DFKai-SB" w:eastAsia="DFKai-SB" w:hAnsi="DFKai-SB" w:cs="DFKai-SB"/>
              </w:rPr>
              <w:t>（</w:t>
            </w:r>
            <w:r>
              <w:rPr>
                <w:rFonts w:ascii="DFKai-SB" w:eastAsia="DFKai-SB" w:hAnsi="DFKai-SB" w:cs="DFKai-SB"/>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DFKai-SB" w:eastAsia="DFKai-SB" w:hAnsi="DFKai-SB" w:cs="DFKai-SB"/>
              </w:rPr>
              <w:t>教學方式活潑多元，能誘發學生的學習動機與參與熱情。</w:t>
            </w:r>
            <w:r>
              <w:rPr>
                <w:rFonts w:ascii="PMingLiu" w:eastAsia="PMingLiu" w:hAnsi="PMingLiu" w:cs="PMingLiu"/>
              </w:rPr>
              <w:t>…</w:t>
            </w:r>
            <w:proofErr w:type="gramStart"/>
            <w:r>
              <w:rPr>
                <w:rFonts w:ascii="PMingLiu" w:eastAsia="PMingLiu" w:hAnsi="PMingLiu" w:cs="PMingLiu"/>
              </w:rPr>
              <w:t>……………………</w:t>
            </w:r>
            <w:proofErr w:type="gramEnd"/>
            <w:r>
              <w:rPr>
                <w:rFonts w:ascii="DFKai-SB" w:eastAsia="DFKai-SB" w:hAnsi="DFKai-SB" w:cs="DFKai-SB"/>
              </w:rPr>
              <w:t>（</w:t>
            </w:r>
            <w:r>
              <w:rPr>
                <w:rFonts w:ascii="DFKai-SB" w:eastAsia="DFKai-SB" w:hAnsi="DFKai-SB" w:cs="DFKai-SB"/>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DFKai-SB" w:eastAsia="DFKai-SB" w:hAnsi="DFKai-SB" w:cs="DFKai-SB"/>
              </w:rPr>
              <w:t>善於營造學習情境，引導學生探究、思考。</w:t>
            </w:r>
            <w:r>
              <w:rPr>
                <w:rFonts w:ascii="PMingLiu" w:eastAsia="PMingLiu" w:hAnsi="PMingLiu" w:cs="PMingLiu"/>
              </w:rPr>
              <w:t>…</w:t>
            </w:r>
            <w:proofErr w:type="gramStart"/>
            <w:r>
              <w:rPr>
                <w:rFonts w:ascii="PMingLiu" w:eastAsia="PMingLiu" w:hAnsi="PMingLiu" w:cs="PMingLiu"/>
              </w:rPr>
              <w:t>……………………………………</w:t>
            </w:r>
            <w:proofErr w:type="gramEnd"/>
            <w:r>
              <w:rPr>
                <w:rFonts w:ascii="DFKai-SB" w:eastAsia="DFKai-SB" w:hAnsi="DFKai-SB" w:cs="DFKai-SB"/>
              </w:rPr>
              <w:t>（</w:t>
            </w:r>
            <w:r>
              <w:rPr>
                <w:rFonts w:ascii="DFKai-SB" w:eastAsia="DFKai-SB" w:hAnsi="DFKai-SB" w:cs="DFKai-SB"/>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b/>
              </w:rPr>
              <w:t>Unique</w:t>
            </w:r>
            <w:r>
              <w:rPr>
                <w:rFonts w:ascii="DFKai-SB" w:eastAsia="DFKai-SB" w:hAnsi="DFKai-SB" w:cs="DFKai-SB"/>
                <w:b/>
              </w:rPr>
              <w:t xml:space="preserve">　超獨特</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DFKai-SB" w:eastAsia="DFKai-SB" w:hAnsi="DFKai-SB" w:cs="DFKai-SB"/>
              </w:rPr>
              <w:t>秉持教學相長的認知，建立親、師、生學習共同體的理念。</w:t>
            </w:r>
            <w:r>
              <w:rPr>
                <w:rFonts w:ascii="PMingLiu" w:eastAsia="PMingLiu" w:hAnsi="PMingLiu" w:cs="PMingLiu"/>
              </w:rPr>
              <w:t>…</w:t>
            </w:r>
            <w:proofErr w:type="gramStart"/>
            <w:r>
              <w:rPr>
                <w:rFonts w:ascii="PMingLiu" w:eastAsia="PMingLiu" w:hAnsi="PMingLiu" w:cs="PMingLiu"/>
              </w:rPr>
              <w:t>…………………</w:t>
            </w:r>
            <w:proofErr w:type="gramEnd"/>
            <w:r>
              <w:rPr>
                <w:rFonts w:ascii="DFKai-SB" w:eastAsia="DFKai-SB" w:hAnsi="DFKai-SB" w:cs="DFKai-SB"/>
              </w:rPr>
              <w:t>（</w:t>
            </w:r>
            <w:r>
              <w:rPr>
                <w:rFonts w:ascii="DFKai-SB" w:eastAsia="DFKai-SB" w:hAnsi="DFKai-SB" w:cs="DFKai-SB"/>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DFKai-SB" w:eastAsia="DFKai-SB" w:hAnsi="DFKai-SB" w:cs="DFKai-SB"/>
              </w:rPr>
              <w:t>研發適性化教材，提升學生學習效能。</w:t>
            </w:r>
            <w:r>
              <w:rPr>
                <w:rFonts w:ascii="PMingLiu" w:eastAsia="PMingLiu" w:hAnsi="PMingLiu" w:cs="PMingLiu"/>
              </w:rPr>
              <w:t>…</w:t>
            </w:r>
            <w:proofErr w:type="gramStart"/>
            <w:r>
              <w:rPr>
                <w:rFonts w:ascii="PMingLiu" w:eastAsia="PMingLiu" w:hAnsi="PMingLiu" w:cs="PMingLiu"/>
              </w:rPr>
              <w:t>…………………………………………</w:t>
            </w:r>
            <w:proofErr w:type="gramEnd"/>
            <w:r>
              <w:rPr>
                <w:rFonts w:ascii="DFKai-SB" w:eastAsia="DFKai-SB" w:hAnsi="DFKai-SB" w:cs="DFKai-SB"/>
              </w:rPr>
              <w:t>（</w:t>
            </w:r>
            <w:r>
              <w:rPr>
                <w:rFonts w:ascii="DFKai-SB" w:eastAsia="DFKai-SB" w:hAnsi="DFKai-SB" w:cs="DFKai-SB"/>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DFKai-SB" w:eastAsia="DFKai-SB" w:hAnsi="DFKai-SB" w:cs="DFKai-SB"/>
              </w:rPr>
              <w:t>創新教學方法，發展多元化評量。</w:t>
            </w:r>
            <w:r>
              <w:rPr>
                <w:rFonts w:ascii="PMingLiu" w:eastAsia="PMingLiu" w:hAnsi="PMingLiu" w:cs="PMingLiu"/>
              </w:rPr>
              <w:t>…</w:t>
            </w:r>
            <w:proofErr w:type="gramStart"/>
            <w:r>
              <w:rPr>
                <w:rFonts w:ascii="PMingLiu" w:eastAsia="PMingLiu" w:hAnsi="PMingLiu" w:cs="PMingLiu"/>
              </w:rPr>
              <w:t>………………………………………………</w:t>
            </w:r>
            <w:proofErr w:type="gramEnd"/>
            <w:r>
              <w:rPr>
                <w:rFonts w:ascii="DFKai-SB" w:eastAsia="DFKai-SB" w:hAnsi="DFKai-SB" w:cs="DFKai-SB"/>
              </w:rPr>
              <w:t>（</w:t>
            </w:r>
            <w:r>
              <w:rPr>
                <w:rFonts w:ascii="DFKai-SB" w:eastAsia="DFKai-SB" w:hAnsi="DFKai-SB" w:cs="DFKai-SB"/>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DFKai-SB" w:eastAsia="DFKai-SB" w:hAnsi="DFKai-SB" w:cs="DFKai-SB"/>
              </w:rPr>
              <w:t>啟發學生獨立思考習慣，培養知識探究能力。</w:t>
            </w:r>
            <w:r>
              <w:rPr>
                <w:rFonts w:ascii="PMingLiu" w:eastAsia="PMingLiu" w:hAnsi="PMingLiu" w:cs="PMingLiu"/>
              </w:rPr>
              <w:t>…</w:t>
            </w:r>
            <w:proofErr w:type="gramStart"/>
            <w:r>
              <w:rPr>
                <w:rFonts w:ascii="PMingLiu" w:eastAsia="PMingLiu" w:hAnsi="PMingLiu" w:cs="PMingLiu"/>
              </w:rPr>
              <w:t>…………………………………</w:t>
            </w:r>
            <w:proofErr w:type="gramEnd"/>
            <w:r>
              <w:rPr>
                <w:rFonts w:ascii="DFKai-SB" w:eastAsia="DFKai-SB" w:hAnsi="DFKai-SB" w:cs="DFKai-SB"/>
              </w:rPr>
              <w:t>（</w:t>
            </w:r>
            <w:r>
              <w:rPr>
                <w:rFonts w:ascii="DFKai-SB" w:eastAsia="DFKai-SB" w:hAnsi="DFKai-SB" w:cs="DFKai-SB"/>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Passionate</w:t>
            </w:r>
            <w:r>
              <w:rPr>
                <w:rFonts w:ascii="DFKai-SB" w:eastAsia="DFKai-SB" w:hAnsi="DFKai-SB" w:cs="DFKai-SB"/>
                <w:b/>
              </w:rPr>
              <w:t xml:space="preserve">　超熱情</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DFKai-SB" w:eastAsia="DFKai-SB" w:hAnsi="DFKai-SB" w:cs="DFKai-SB"/>
              </w:rPr>
              <w:t>熱愛教學，能享受教學樂趣。</w:t>
            </w:r>
            <w:r>
              <w:rPr>
                <w:rFonts w:ascii="PMingLiu" w:eastAsia="PMingLiu" w:hAnsi="PMingLiu" w:cs="PMingLiu"/>
              </w:rPr>
              <w:t>…</w:t>
            </w:r>
            <w:proofErr w:type="gramStart"/>
            <w:r>
              <w:rPr>
                <w:rFonts w:ascii="PMingLiu" w:eastAsia="PMingLiu" w:hAnsi="PMingLiu" w:cs="PMingLiu"/>
              </w:rPr>
              <w:t>……………………………………………………</w:t>
            </w:r>
            <w:proofErr w:type="gramEnd"/>
            <w:r>
              <w:rPr>
                <w:rFonts w:ascii="DFKai-SB" w:eastAsia="DFKai-SB" w:hAnsi="DFKai-SB" w:cs="DFKai-SB"/>
              </w:rPr>
              <w:t>（</w:t>
            </w:r>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DFKai-SB" w:eastAsia="DFKai-SB" w:hAnsi="DFKai-SB" w:cs="DFKai-SB"/>
              </w:rPr>
              <w:t>面對困難，勇於克服，堅守理想，永不退卻。</w:t>
            </w:r>
            <w:r>
              <w:rPr>
                <w:rFonts w:ascii="PMingLiu" w:eastAsia="PMingLiu" w:hAnsi="PMingLiu" w:cs="PMingLiu"/>
              </w:rPr>
              <w:t>…</w:t>
            </w:r>
            <w:proofErr w:type="gramStart"/>
            <w:r>
              <w:rPr>
                <w:rFonts w:ascii="PMingLiu" w:eastAsia="PMingLiu" w:hAnsi="PMingLiu" w:cs="PMingLiu"/>
              </w:rPr>
              <w:t>…………………………………</w:t>
            </w:r>
            <w:r>
              <w:rPr>
                <w:rFonts w:ascii="DFKai-SB" w:eastAsia="DFKai-SB" w:hAnsi="DFKai-SB" w:cs="DFKai-SB"/>
              </w:rPr>
              <w:t>（</w:t>
            </w:r>
            <w:proofErr w:type="gramEnd"/>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DFKai-SB" w:eastAsia="DFKai-SB" w:hAnsi="DFKai-SB" w:cs="DFKai-SB"/>
              </w:rPr>
              <w:t>激勵學生熱愛生命，尊重自然，導引學生生命正向發展。</w:t>
            </w:r>
            <w:r>
              <w:rPr>
                <w:rFonts w:ascii="PMingLiu" w:eastAsia="PMingLiu" w:hAnsi="PMingLiu" w:cs="PMingLiu"/>
              </w:rPr>
              <w:t>…</w:t>
            </w:r>
            <w:proofErr w:type="gramStart"/>
            <w:r>
              <w:rPr>
                <w:rFonts w:ascii="PMingLiu" w:eastAsia="PMingLiu" w:hAnsi="PMingLiu" w:cs="PMingLiu"/>
              </w:rPr>
              <w:t>……………………</w:t>
            </w:r>
            <w:r>
              <w:rPr>
                <w:rFonts w:ascii="DFKai-SB" w:eastAsia="DFKai-SB" w:hAnsi="DFKai-SB" w:cs="DFKai-SB"/>
              </w:rPr>
              <w:t>（</w:t>
            </w:r>
            <w:proofErr w:type="gramEnd"/>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DFKai-SB" w:eastAsia="DFKai-SB" w:hAnsi="DFKai-SB" w:cs="DFKai-SB"/>
              </w:rPr>
              <w:t>積極與家長互動，願意跟同儕分享，具備服務熱誠因而具有良好人際關係。</w:t>
            </w:r>
            <w:r>
              <w:rPr>
                <w:rFonts w:ascii="PMingLiu" w:eastAsia="PMingLiu" w:hAnsi="PMingLiu" w:cs="PMingLiu"/>
              </w:rPr>
              <w:t>…</w:t>
            </w:r>
            <w:proofErr w:type="gramStart"/>
            <w:r>
              <w:rPr>
                <w:rFonts w:ascii="DFKai-SB" w:eastAsia="DFKai-SB" w:hAnsi="DFKai-SB" w:cs="DFKai-SB"/>
              </w:rPr>
              <w:t>（</w:t>
            </w:r>
            <w:proofErr w:type="gramEnd"/>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Noto Sans Symbols" w:eastAsia="Noto Sans Symbols" w:hAnsi="Noto Sans Symbols" w:cs="Noto Sans Symbols"/>
              </w:rPr>
              <w:t>🡺</w:t>
            </w:r>
            <w:r>
              <w:rPr>
                <w:rFonts w:ascii="PMingLiu" w:eastAsia="PMingLiu" w:hAnsi="PMingLiu" w:cs="PMingLiu"/>
              </w:rPr>
              <w:t> </w:t>
            </w:r>
            <w:r>
              <w:rPr>
                <w:rFonts w:ascii="PMingLiu" w:eastAsia="PMingLiu" w:hAnsi="PMingLiu" w:cs="PMingLiu"/>
                <w:b/>
              </w:rPr>
              <w:t>Effective</w:t>
            </w:r>
            <w:r>
              <w:rPr>
                <w:rFonts w:ascii="DFKai-SB" w:eastAsia="DFKai-SB" w:hAnsi="DFKai-SB" w:cs="DFKai-SB"/>
                <w:b/>
              </w:rPr>
              <w:t xml:space="preserve">　超效能</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(1)  </w:t>
            </w:r>
            <w:r>
              <w:rPr>
                <w:rFonts w:ascii="DFKai-SB" w:eastAsia="DFKai-SB" w:hAnsi="DFKai-SB" w:cs="DFKai-SB"/>
              </w:rPr>
              <w:t>能啟發學生求知慾，延伸學習效果，培養學生自主學習與終身學習能力。</w:t>
            </w:r>
            <w:r>
              <w:rPr>
                <w:rFonts w:ascii="PMingLiu" w:eastAsia="PMingLiu" w:hAnsi="PMingLiu" w:cs="PMingLiu"/>
              </w:rPr>
              <w:t>…</w:t>
            </w:r>
            <w:proofErr w:type="gramStart"/>
            <w:r>
              <w:rPr>
                <w:rFonts w:ascii="PMingLiu" w:eastAsia="PMingLiu" w:hAnsi="PMingLiu" w:cs="PMingLiu"/>
              </w:rPr>
              <w:t>…</w:t>
            </w:r>
            <w:r>
              <w:rPr>
                <w:rFonts w:ascii="DFKai-SB" w:eastAsia="DFKai-SB" w:hAnsi="DFKai-SB" w:cs="DFKai-SB"/>
              </w:rPr>
              <w:t>（</w:t>
            </w:r>
            <w:proofErr w:type="gramEnd"/>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DFKai-SB" w:eastAsia="DFKai-SB" w:hAnsi="DFKai-SB" w:cs="DFKai-SB"/>
              </w:rPr>
              <w:t>落實班級經營，形塑班級典範。</w:t>
            </w:r>
            <w:r>
              <w:rPr>
                <w:rFonts w:ascii="PMingLiu" w:eastAsia="PMingLiu" w:hAnsi="PMingLiu" w:cs="PMingLiu"/>
              </w:rPr>
              <w:t>…</w:t>
            </w:r>
            <w:proofErr w:type="gramStart"/>
            <w:r>
              <w:rPr>
                <w:rFonts w:ascii="PMingLiu" w:eastAsia="PMingLiu" w:hAnsi="PMingLiu" w:cs="PMingLiu"/>
              </w:rPr>
              <w:t>…………………………………………………</w:t>
            </w:r>
            <w:r>
              <w:rPr>
                <w:rFonts w:ascii="DFKai-SB" w:eastAsia="DFKai-SB" w:hAnsi="DFKai-SB" w:cs="DFKai-SB"/>
              </w:rPr>
              <w:t>（</w:t>
            </w:r>
            <w:proofErr w:type="gramEnd"/>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(3)  </w:t>
            </w:r>
            <w:r>
              <w:rPr>
                <w:rFonts w:ascii="DFKai-SB" w:eastAsia="DFKai-SB" w:hAnsi="DFKai-SB" w:cs="DFKai-SB"/>
              </w:rPr>
              <w:t>能帶動同儕專業成長，正面影響教學品質，共同建立優質校園文化。</w:t>
            </w:r>
            <w:r>
              <w:rPr>
                <w:rFonts w:ascii="PMingLiu" w:eastAsia="PMingLiu" w:hAnsi="PMingLiu" w:cs="PMingLiu"/>
              </w:rPr>
              <w:t>…</w:t>
            </w:r>
            <w:proofErr w:type="gramStart"/>
            <w:r>
              <w:rPr>
                <w:rFonts w:ascii="PMingLiu" w:eastAsia="PMingLiu" w:hAnsi="PMingLiu" w:cs="PMingLiu"/>
              </w:rPr>
              <w:t>………</w:t>
            </w:r>
            <w:r>
              <w:rPr>
                <w:rFonts w:ascii="DFKai-SB" w:eastAsia="DFKai-SB" w:hAnsi="DFKai-SB" w:cs="DFKai-SB"/>
              </w:rPr>
              <w:t>（</w:t>
            </w:r>
            <w:proofErr w:type="gramEnd"/>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(4)  </w:t>
            </w:r>
            <w:r>
              <w:rPr>
                <w:rFonts w:ascii="DFKai-SB" w:eastAsia="DFKai-SB" w:hAnsi="DFKai-SB" w:cs="DFKai-SB"/>
              </w:rPr>
              <w:t>有效經營教學資源，增強學習效果，帶動親師成長。</w:t>
            </w:r>
            <w:r>
              <w:rPr>
                <w:rFonts w:ascii="PMingLiu" w:eastAsia="PMingLiu" w:hAnsi="PMingLiu" w:cs="PMingLiu"/>
              </w:rPr>
              <w:t>…</w:t>
            </w:r>
            <w:proofErr w:type="gramStart"/>
            <w:r>
              <w:rPr>
                <w:rFonts w:ascii="PMingLiu" w:eastAsia="PMingLiu" w:hAnsi="PMingLiu" w:cs="PMingLiu"/>
              </w:rPr>
              <w:t>…………………………</w:t>
            </w:r>
            <w:r>
              <w:rPr>
                <w:rFonts w:ascii="DFKai-SB" w:eastAsia="DFKai-SB" w:hAnsi="DFKai-SB" w:cs="DFKai-SB"/>
              </w:rPr>
              <w:t>（</w:t>
            </w:r>
            <w:proofErr w:type="gramEnd"/>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w:t>
            </w:r>
            <w:r>
              <w:rPr>
                <w:rFonts w:ascii="Noto Sans Symbols" w:eastAsia="Noto Sans Symbols" w:hAnsi="Noto Sans Symbols" w:cs="Noto Sans Symbols"/>
              </w:rPr>
              <w:t>🡺</w:t>
            </w:r>
            <w:r>
              <w:rPr>
                <w:rFonts w:ascii="PMingLiu" w:eastAsia="PMingLiu" w:hAnsi="PMingLiu" w:cs="PMingLiu"/>
                <w:b/>
              </w:rPr>
              <w:t>Responsive</w:t>
            </w:r>
            <w:r>
              <w:rPr>
                <w:rFonts w:ascii="DFKai-SB" w:eastAsia="DFKai-SB" w:hAnsi="DFKai-SB" w:cs="DFKai-SB"/>
                <w:b/>
              </w:rPr>
              <w:t xml:space="preserve">　超感應</w:t>
            </w:r>
          </w:p>
          <w:p w:rsidR="00731BBE" w:rsidRDefault="003A789D">
            <w:pPr>
              <w:widowControl/>
              <w:spacing w:line="320" w:lineRule="auto"/>
              <w:rPr>
                <w:rFonts w:ascii="PMingLiu" w:eastAsia="PMingLiu" w:hAnsi="PMingLiu" w:cs="PMingLiu"/>
              </w:rPr>
            </w:pPr>
            <w:r>
              <w:rPr>
                <w:rFonts w:ascii="PMingLiu" w:eastAsia="PMingLiu" w:hAnsi="PMingLiu" w:cs="PMingLiu"/>
              </w:rPr>
              <w:lastRenderedPageBreak/>
              <w:t xml:space="preserve">(1) </w:t>
            </w:r>
            <w:r>
              <w:rPr>
                <w:rFonts w:ascii="DFKai-SB" w:eastAsia="DFKai-SB" w:hAnsi="DFKai-SB" w:cs="DFKai-SB"/>
              </w:rPr>
              <w:t>傾聽學生心聲，尊重個別差異。</w:t>
            </w:r>
            <w:r>
              <w:rPr>
                <w:rFonts w:ascii="PMingLiu" w:eastAsia="PMingLiu" w:hAnsi="PMingLiu" w:cs="PMingLiu"/>
              </w:rPr>
              <w:t>…</w:t>
            </w:r>
            <w:proofErr w:type="gramStart"/>
            <w:r>
              <w:rPr>
                <w:rFonts w:ascii="PMingLiu" w:eastAsia="PMingLiu" w:hAnsi="PMingLiu" w:cs="PMingLiu"/>
              </w:rPr>
              <w:t>…………………………………………………</w:t>
            </w:r>
            <w:r>
              <w:rPr>
                <w:rFonts w:ascii="DFKai-SB" w:eastAsia="DFKai-SB" w:hAnsi="DFKai-SB" w:cs="DFKai-SB"/>
              </w:rPr>
              <w:t>（</w:t>
            </w:r>
            <w:proofErr w:type="gramEnd"/>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(2) </w:t>
            </w:r>
            <w:r>
              <w:rPr>
                <w:rFonts w:ascii="DFKai-SB" w:eastAsia="DFKai-SB" w:hAnsi="DFKai-SB" w:cs="DFKai-SB"/>
              </w:rPr>
              <w:t>重視教學歷程，小則呼應生活節奏，</w:t>
            </w:r>
            <w:proofErr w:type="gramStart"/>
            <w:r>
              <w:rPr>
                <w:rFonts w:ascii="DFKai-SB" w:eastAsia="DFKai-SB" w:hAnsi="DFKai-SB" w:cs="DFKai-SB"/>
              </w:rPr>
              <w:t>大則符應</w:t>
            </w:r>
            <w:proofErr w:type="gramEnd"/>
            <w:r>
              <w:rPr>
                <w:rFonts w:ascii="DFKai-SB" w:eastAsia="DFKai-SB" w:hAnsi="DFKai-SB" w:cs="DFKai-SB"/>
              </w:rPr>
              <w:t>時代趨勢。</w:t>
            </w:r>
            <w:r>
              <w:rPr>
                <w:rFonts w:ascii="PMingLiu" w:eastAsia="PMingLiu" w:hAnsi="PMingLiu" w:cs="PMingLiu"/>
              </w:rPr>
              <w:t>…</w:t>
            </w:r>
            <w:proofErr w:type="gramStart"/>
            <w:r>
              <w:rPr>
                <w:rFonts w:ascii="PMingLiu" w:eastAsia="PMingLiu" w:hAnsi="PMingLiu" w:cs="PMingLiu"/>
              </w:rPr>
              <w:t>……………………</w:t>
            </w:r>
            <w:r>
              <w:rPr>
                <w:rFonts w:ascii="DFKai-SB" w:eastAsia="DFKai-SB" w:hAnsi="DFKai-SB" w:cs="DFKai-SB"/>
              </w:rPr>
              <w:t>（</w:t>
            </w:r>
            <w:proofErr w:type="gramEnd"/>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(3) </w:t>
            </w:r>
            <w:r>
              <w:rPr>
                <w:rFonts w:ascii="DFKai-SB" w:eastAsia="DFKai-SB" w:hAnsi="DFKai-SB" w:cs="DFKai-SB"/>
              </w:rPr>
              <w:t>與家長建立伙伴關係，親、師、生共學共</w:t>
            </w:r>
            <w:proofErr w:type="gramStart"/>
            <w:r>
              <w:rPr>
                <w:rFonts w:ascii="DFKai-SB" w:eastAsia="DFKai-SB" w:hAnsi="DFKai-SB" w:cs="DFKai-SB"/>
              </w:rPr>
              <w:t>勉</w:t>
            </w:r>
            <w:proofErr w:type="gramEnd"/>
            <w:r>
              <w:rPr>
                <w:rFonts w:ascii="DFKai-SB" w:eastAsia="DFKai-SB" w:hAnsi="DFKai-SB" w:cs="DFKai-SB"/>
              </w:rPr>
              <w:t>，協助孩子健康成長。</w:t>
            </w:r>
            <w:r>
              <w:rPr>
                <w:rFonts w:ascii="PMingLiu" w:eastAsia="PMingLiu" w:hAnsi="PMingLiu" w:cs="PMingLiu"/>
              </w:rPr>
              <w:t>…</w:t>
            </w:r>
            <w:proofErr w:type="gramStart"/>
            <w:r>
              <w:rPr>
                <w:rFonts w:ascii="PMingLiu" w:eastAsia="PMingLiu" w:hAnsi="PMingLiu" w:cs="PMingLiu"/>
              </w:rPr>
              <w:t>…………</w:t>
            </w:r>
            <w:r>
              <w:rPr>
                <w:rFonts w:ascii="DFKai-SB" w:eastAsia="DFKai-SB" w:hAnsi="DFKai-SB" w:cs="DFKai-SB"/>
              </w:rPr>
              <w:t>（</w:t>
            </w:r>
            <w:proofErr w:type="gramEnd"/>
            <w:r>
              <w:rPr>
                <w:rFonts w:ascii="PMingLiu" w:eastAsia="PMingLiu" w:hAnsi="PMingLiu" w:cs="PMingLiu"/>
              </w:rPr>
              <w:t xml:space="preserve">  </w:t>
            </w:r>
            <w:r>
              <w:rPr>
                <w:rFonts w:ascii="DFKai-SB" w:eastAsia="DFKai-SB" w:hAnsi="DFKai-SB" w:cs="DFKai-SB"/>
              </w:rPr>
              <w:t>）</w:t>
            </w:r>
          </w:p>
          <w:p w:rsidR="00731BBE" w:rsidRDefault="003A789D">
            <w:pPr>
              <w:widowControl/>
              <w:spacing w:line="320" w:lineRule="auto"/>
              <w:rPr>
                <w:rFonts w:ascii="PMingLiu" w:eastAsia="PMingLiu" w:hAnsi="PMingLiu" w:cs="PMingLiu"/>
              </w:rPr>
            </w:pPr>
            <w:r>
              <w:rPr>
                <w:rFonts w:ascii="PMingLiu" w:eastAsia="PMingLiu" w:hAnsi="PMingLiu" w:cs="PMingLiu"/>
              </w:rPr>
              <w:t xml:space="preserve">(4) </w:t>
            </w:r>
            <w:r>
              <w:rPr>
                <w:rFonts w:ascii="DFKai-SB" w:eastAsia="DFKai-SB" w:hAnsi="DFKai-SB" w:cs="DFKai-SB"/>
              </w:rPr>
              <w:t>關心教育議題、社會脈動，積極參與公共事務，帶動社區發展。</w:t>
            </w:r>
            <w:r>
              <w:rPr>
                <w:rFonts w:ascii="PMingLiu" w:eastAsia="PMingLiu" w:hAnsi="PMingLiu" w:cs="PMingLiu"/>
              </w:rPr>
              <w:t>…</w:t>
            </w:r>
            <w:proofErr w:type="gramStart"/>
            <w:r>
              <w:rPr>
                <w:rFonts w:ascii="PMingLiu" w:eastAsia="PMingLiu" w:hAnsi="PMingLiu" w:cs="PMingLiu"/>
              </w:rPr>
              <w:t>……………</w:t>
            </w:r>
            <w:r>
              <w:rPr>
                <w:rFonts w:ascii="DFKai-SB" w:eastAsia="DFKai-SB" w:hAnsi="DFKai-SB" w:cs="DFKai-SB"/>
              </w:rPr>
              <w:t>（</w:t>
            </w:r>
            <w:proofErr w:type="gramEnd"/>
            <w:r>
              <w:rPr>
                <w:rFonts w:ascii="PMingLiu" w:eastAsia="PMingLiu" w:hAnsi="PMingLiu" w:cs="PMingLiu"/>
              </w:rPr>
              <w:t xml:space="preserve">  </w:t>
            </w:r>
            <w:r>
              <w:rPr>
                <w:rFonts w:ascii="DFKai-SB" w:eastAsia="DFKai-SB" w:hAnsi="DFKai-SB" w:cs="DFKai-SB"/>
              </w:rPr>
              <w:t>）</w:t>
            </w:r>
          </w:p>
        </w:tc>
      </w:tr>
    </w:tbl>
    <w:p w:rsidR="00731BBE" w:rsidRDefault="00731BBE"/>
    <w:p w:rsidR="00731BBE" w:rsidRDefault="003A789D">
      <w:pPr>
        <w:widowControl/>
      </w:pPr>
      <w:r>
        <w:br w:type="page"/>
      </w:r>
    </w:p>
    <w:p w:rsidR="00731BBE" w:rsidRDefault="00731BBE"/>
    <w:tbl>
      <w:tblPr>
        <w:tblStyle w:val="aff1"/>
        <w:tblW w:w="9528" w:type="dxa"/>
        <w:tblInd w:w="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547"/>
        <w:gridCol w:w="6981"/>
      </w:tblGrid>
      <w:tr w:rsidR="00731BBE">
        <w:trPr>
          <w:trHeight w:val="353"/>
        </w:trPr>
        <w:tc>
          <w:tcPr>
            <w:tcW w:w="2547" w:type="dxa"/>
            <w:tcBorders>
              <w:top w:val="single" w:sz="4" w:space="0" w:color="000000"/>
              <w:left w:val="single" w:sz="4" w:space="0" w:color="000000"/>
              <w:bottom w:val="single" w:sz="6" w:space="0" w:color="000000"/>
              <w:right w:val="single" w:sz="6" w:space="0" w:color="000000"/>
            </w:tcBorders>
            <w:shd w:val="clear" w:color="auto" w:fill="auto"/>
          </w:tcPr>
          <w:p w:rsidR="00731BBE" w:rsidRDefault="003A789D">
            <w:pPr>
              <w:widowControl/>
              <w:jc w:val="center"/>
              <w:rPr>
                <w:b/>
              </w:rPr>
            </w:pPr>
            <w:r>
              <w:rPr>
                <w:rFonts w:eastAsia="Calibri"/>
                <w:b/>
              </w:rPr>
              <w:t>項目</w:t>
            </w:r>
          </w:p>
        </w:tc>
        <w:tc>
          <w:tcPr>
            <w:tcW w:w="6981" w:type="dxa"/>
            <w:tcBorders>
              <w:top w:val="single" w:sz="4" w:space="0" w:color="000000"/>
              <w:left w:val="single" w:sz="6" w:space="0" w:color="000000"/>
              <w:bottom w:val="single" w:sz="6" w:space="0" w:color="000000"/>
              <w:right w:val="single" w:sz="4" w:space="0" w:color="000000"/>
            </w:tcBorders>
            <w:shd w:val="clear" w:color="auto" w:fill="auto"/>
          </w:tcPr>
          <w:p w:rsidR="00731BBE" w:rsidRDefault="003A789D">
            <w:pPr>
              <w:widowControl/>
              <w:jc w:val="center"/>
              <w:rPr>
                <w:b/>
              </w:rPr>
            </w:pPr>
            <w:r>
              <w:rPr>
                <w:rFonts w:eastAsia="Calibri"/>
                <w:b/>
              </w:rPr>
              <w:t>評審摘要紀錄</w:t>
            </w:r>
          </w:p>
        </w:tc>
      </w:tr>
      <w:tr w:rsidR="00731BBE">
        <w:trPr>
          <w:trHeight w:val="877"/>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proofErr w:type="gramStart"/>
            <w:r>
              <w:rPr>
                <w:rFonts w:eastAsia="Calibri"/>
                <w:b/>
              </w:rPr>
              <w:t>一</w:t>
            </w:r>
            <w:proofErr w:type="gramEnd"/>
            <w:r>
              <w:rPr>
                <w:rFonts w:eastAsia="Calibri"/>
                <w:b/>
              </w:rPr>
              <w:t xml:space="preserve"> </w:t>
            </w:r>
            <w:r>
              <w:rPr>
                <w:rFonts w:eastAsia="Calibri"/>
                <w:b/>
              </w:rPr>
              <w:t>至</w:t>
            </w:r>
            <w:r>
              <w:rPr>
                <w:rFonts w:eastAsia="Calibri"/>
                <w:b/>
              </w:rPr>
              <w:t xml:space="preserve"> </w:t>
            </w:r>
            <w:r>
              <w:rPr>
                <w:rFonts w:eastAsia="Calibri"/>
                <w:b/>
              </w:rPr>
              <w:t>二堂教學</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263"/>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學生訪談</w:t>
            </w:r>
          </w:p>
          <w:p w:rsidR="00731BBE" w:rsidRDefault="003A789D">
            <w:pPr>
              <w:widowControl/>
              <w:jc w:val="center"/>
              <w:rPr>
                <w:sz w:val="22"/>
                <w:szCs w:val="22"/>
              </w:rPr>
            </w:pPr>
            <w:r>
              <w:rPr>
                <w:rFonts w:eastAsia="Calibri"/>
                <w:sz w:val="22"/>
                <w:szCs w:val="22"/>
              </w:rPr>
              <w:t>(</w:t>
            </w:r>
            <w:r>
              <w:rPr>
                <w:rFonts w:eastAsia="Calibri"/>
                <w:sz w:val="22"/>
                <w:szCs w:val="22"/>
              </w:rPr>
              <w:t>分團體與個別：最少與三位學生個別訪談</w:t>
            </w:r>
            <w:r>
              <w:rPr>
                <w:rFonts w:eastAsia="Calibri"/>
                <w:sz w:val="22"/>
                <w:szCs w:val="22"/>
              </w:rPr>
              <w:t>)</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1139"/>
        </w:trPr>
        <w:tc>
          <w:tcPr>
            <w:tcW w:w="2547" w:type="dxa"/>
            <w:tcBorders>
              <w:top w:val="single" w:sz="6" w:space="0" w:color="000000"/>
              <w:left w:val="single" w:sz="4" w:space="0" w:color="000000"/>
              <w:bottom w:val="single" w:sz="6" w:space="0" w:color="000000"/>
              <w:right w:val="single" w:sz="6" w:space="0" w:color="000000"/>
            </w:tcBorders>
            <w:shd w:val="clear" w:color="auto" w:fill="auto"/>
            <w:vAlign w:val="center"/>
          </w:tcPr>
          <w:p w:rsidR="00731BBE" w:rsidRDefault="003A789D">
            <w:pPr>
              <w:widowControl/>
              <w:jc w:val="center"/>
              <w:rPr>
                <w:b/>
              </w:rPr>
            </w:pPr>
            <w:r>
              <w:rPr>
                <w:rFonts w:eastAsia="Calibri"/>
                <w:b/>
              </w:rPr>
              <w:t>同事訪談</w:t>
            </w:r>
          </w:p>
          <w:p w:rsidR="00731BBE" w:rsidRDefault="003A789D">
            <w:pPr>
              <w:widowControl/>
              <w:jc w:val="center"/>
            </w:pPr>
            <w:r>
              <w:rPr>
                <w:rFonts w:eastAsia="Calibri"/>
              </w:rPr>
              <w:t>(</w:t>
            </w:r>
            <w:r>
              <w:rPr>
                <w:rFonts w:eastAsia="Calibri"/>
              </w:rPr>
              <w:t>至少二位</w:t>
            </w:r>
            <w:r>
              <w:rPr>
                <w:rFonts w:eastAsia="Calibri"/>
              </w:rPr>
              <w:t>)</w:t>
            </w:r>
          </w:p>
        </w:tc>
        <w:tc>
          <w:tcPr>
            <w:tcW w:w="6981" w:type="dxa"/>
            <w:tcBorders>
              <w:top w:val="single" w:sz="6" w:space="0" w:color="000000"/>
              <w:left w:val="single" w:sz="6" w:space="0" w:color="000000"/>
              <w:bottom w:val="single" w:sz="6" w:space="0" w:color="000000"/>
              <w:right w:val="single" w:sz="4" w:space="0" w:color="000000"/>
            </w:tcBorders>
            <w:shd w:val="clear" w:color="auto" w:fill="auto"/>
          </w:tcPr>
          <w:p w:rsidR="00731BBE" w:rsidRDefault="00731BBE">
            <w:pPr>
              <w:widowControl/>
            </w:pPr>
          </w:p>
        </w:tc>
      </w:tr>
      <w:tr w:rsidR="00731BBE">
        <w:trPr>
          <w:trHeight w:val="980"/>
        </w:trPr>
        <w:tc>
          <w:tcPr>
            <w:tcW w:w="2547" w:type="dxa"/>
            <w:tcBorders>
              <w:top w:val="single" w:sz="6" w:space="0" w:color="000000"/>
              <w:left w:val="single" w:sz="4" w:space="0" w:color="000000"/>
              <w:bottom w:val="single" w:sz="4" w:space="0" w:color="000000"/>
              <w:right w:val="single" w:sz="6" w:space="0" w:color="000000"/>
            </w:tcBorders>
            <w:shd w:val="clear" w:color="auto" w:fill="auto"/>
            <w:vAlign w:val="center"/>
          </w:tcPr>
          <w:p w:rsidR="00731BBE" w:rsidRDefault="003A789D">
            <w:pPr>
              <w:widowControl/>
              <w:jc w:val="center"/>
              <w:rPr>
                <w:b/>
              </w:rPr>
            </w:pPr>
            <w:r>
              <w:rPr>
                <w:rFonts w:eastAsia="Calibri"/>
                <w:b/>
              </w:rPr>
              <w:t>其他</w:t>
            </w:r>
          </w:p>
          <w:p w:rsidR="00731BBE" w:rsidRDefault="003A789D">
            <w:pPr>
              <w:widowControl/>
              <w:jc w:val="center"/>
              <w:rPr>
                <w:sz w:val="22"/>
                <w:szCs w:val="22"/>
              </w:rPr>
            </w:pPr>
            <w:r>
              <w:rPr>
                <w:rFonts w:eastAsia="Calibri"/>
                <w:sz w:val="22"/>
                <w:szCs w:val="22"/>
              </w:rPr>
              <w:t>(</w:t>
            </w:r>
            <w:r>
              <w:rPr>
                <w:rFonts w:eastAsia="Calibri"/>
                <w:sz w:val="22"/>
                <w:szCs w:val="22"/>
              </w:rPr>
              <w:t>包括家長</w:t>
            </w:r>
            <w:r>
              <w:rPr>
                <w:rFonts w:eastAsia="Calibri"/>
                <w:sz w:val="22"/>
                <w:szCs w:val="22"/>
              </w:rPr>
              <w:t>…</w:t>
            </w:r>
            <w:proofErr w:type="gramStart"/>
            <w:r>
              <w:rPr>
                <w:rFonts w:eastAsia="Calibri"/>
                <w:sz w:val="22"/>
                <w:szCs w:val="22"/>
              </w:rPr>
              <w:t>…</w:t>
            </w:r>
            <w:proofErr w:type="gramEnd"/>
            <w:r>
              <w:rPr>
                <w:rFonts w:eastAsia="Calibri"/>
                <w:sz w:val="22"/>
                <w:szCs w:val="22"/>
              </w:rPr>
              <w:t>等</w:t>
            </w:r>
            <w:r>
              <w:rPr>
                <w:rFonts w:eastAsia="Calibri"/>
                <w:sz w:val="22"/>
                <w:szCs w:val="22"/>
              </w:rPr>
              <w:t>)</w:t>
            </w:r>
          </w:p>
        </w:tc>
        <w:tc>
          <w:tcPr>
            <w:tcW w:w="6981" w:type="dxa"/>
            <w:tcBorders>
              <w:top w:val="single" w:sz="6" w:space="0" w:color="000000"/>
              <w:left w:val="single" w:sz="6" w:space="0" w:color="000000"/>
              <w:bottom w:val="single" w:sz="4" w:space="0" w:color="000000"/>
              <w:right w:val="single" w:sz="4" w:space="0" w:color="000000"/>
            </w:tcBorders>
            <w:shd w:val="clear" w:color="auto" w:fill="auto"/>
          </w:tcPr>
          <w:p w:rsidR="00731BBE" w:rsidRDefault="00731BBE">
            <w:pPr>
              <w:widowControl/>
            </w:pPr>
          </w:p>
        </w:tc>
      </w:tr>
      <w:tr w:rsidR="00731BBE">
        <w:trPr>
          <w:trHeight w:val="8930"/>
        </w:trPr>
        <w:tc>
          <w:tcPr>
            <w:tcW w:w="9528" w:type="dxa"/>
            <w:gridSpan w:val="2"/>
            <w:tcBorders>
              <w:top w:val="single" w:sz="4" w:space="0" w:color="000000"/>
              <w:left w:val="single" w:sz="4" w:space="0" w:color="000000"/>
              <w:bottom w:val="single" w:sz="4" w:space="0" w:color="000000"/>
              <w:right w:val="single" w:sz="4" w:space="0" w:color="000000"/>
            </w:tcBorders>
            <w:shd w:val="clear" w:color="auto" w:fill="auto"/>
          </w:tcPr>
          <w:p w:rsidR="00731BBE" w:rsidRDefault="003A789D">
            <w:pPr>
              <w:widowControl/>
              <w:jc w:val="both"/>
              <w:rPr>
                <w:rFonts w:ascii="DFKai-SB" w:eastAsia="DFKai-SB" w:hAnsi="DFKai-SB" w:cs="DFKai-SB"/>
                <w:b/>
                <w:sz w:val="22"/>
                <w:szCs w:val="22"/>
              </w:rPr>
            </w:pPr>
            <w:r>
              <w:rPr>
                <w:rFonts w:ascii="DFKai-SB" w:eastAsia="DFKai-SB" w:hAnsi="DFKai-SB" w:cs="DFKai-SB"/>
                <w:b/>
                <w:sz w:val="22"/>
                <w:szCs w:val="22"/>
              </w:rPr>
              <w:t>總評：</w:t>
            </w:r>
            <w:r>
              <w:rPr>
                <w:rFonts w:ascii="DFKai-SB" w:eastAsia="DFKai-SB" w:hAnsi="DFKai-SB" w:cs="DFKai-SB"/>
                <w:b/>
              </w:rPr>
              <w:t>請委員對此教師各方面表現作最後的結論並彙整成一份總體評論，此結論將作為頒獎典禮活動專刊評審評語。</w:t>
            </w:r>
          </w:p>
        </w:tc>
      </w:tr>
    </w:tbl>
    <w:p w:rsidR="00731BBE" w:rsidRDefault="00731BBE">
      <w:pPr>
        <w:ind w:right="242"/>
        <w:rPr>
          <w:rFonts w:ascii="DFKai-SB" w:eastAsia="DFKai-SB" w:hAnsi="DFKai-SB" w:cs="DFKai-SB"/>
          <w:b/>
          <w:color w:val="000000"/>
          <w:sz w:val="20"/>
          <w:szCs w:val="20"/>
        </w:rPr>
      </w:pPr>
      <w:bookmarkStart w:id="1" w:name="_GoBack"/>
      <w:bookmarkEnd w:id="1"/>
    </w:p>
    <w:p w:rsidR="00731BBE" w:rsidRDefault="00731BBE">
      <w:pPr>
        <w:ind w:right="242"/>
        <w:jc w:val="both"/>
        <w:rPr>
          <w:rFonts w:ascii="DFKai-SB" w:eastAsia="DFKai-SB" w:hAnsi="DFKai-SB" w:cs="DFKai-SB"/>
          <w:b/>
          <w:color w:val="000000"/>
          <w:sz w:val="20"/>
          <w:szCs w:val="20"/>
        </w:rPr>
      </w:pPr>
    </w:p>
    <w:sectPr w:rsidR="00731BBE">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FKai-SB">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1D2"/>
    <w:multiLevelType w:val="multilevel"/>
    <w:tmpl w:val="0FA2083C"/>
    <w:lvl w:ilvl="0">
      <w:start w:val="1"/>
      <w:numFmt w:val="decimal"/>
      <w:lvlText w:val="%1、"/>
      <w:lvlJc w:val="left"/>
      <w:pPr>
        <w:ind w:left="480" w:hanging="480"/>
      </w:pPr>
      <w:rPr>
        <w:rFonts w:ascii="DFKai-SB" w:eastAsia="DFKai-SB" w:hAnsi="DFKai-SB" w:cs="DFKai-SB"/>
        <w:sz w:val="28"/>
        <w:szCs w:val="28"/>
      </w:rPr>
    </w:lvl>
    <w:lvl w:ilvl="1">
      <w:start w:val="1"/>
      <w:numFmt w:val="decimal"/>
      <w:lvlText w:val="%2、"/>
      <w:lvlJc w:val="left"/>
      <w:pPr>
        <w:ind w:left="960" w:hanging="480"/>
      </w:pPr>
      <w:rPr>
        <w:rFonts w:ascii="DFKai-SB" w:eastAsia="DFKai-SB" w:hAnsi="DFKai-SB" w:cs="DFKai-SB"/>
        <w:sz w:val="28"/>
        <w:szCs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nsid w:val="014C7805"/>
    <w:multiLevelType w:val="multilevel"/>
    <w:tmpl w:val="4F98EA46"/>
    <w:lvl w:ilvl="0">
      <w:start w:val="1"/>
      <w:numFmt w:val="decimal"/>
      <w:lvlText w:val="%1."/>
      <w:lvlJc w:val="left"/>
      <w:pPr>
        <w:ind w:left="1920" w:hanging="480"/>
      </w:pPr>
      <w:rPr>
        <w:sz w:val="28"/>
        <w:szCs w:val="28"/>
      </w:r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2">
    <w:nsid w:val="02F75D0D"/>
    <w:multiLevelType w:val="multilevel"/>
    <w:tmpl w:val="F814D752"/>
    <w:lvl w:ilvl="0">
      <w:start w:val="1"/>
      <w:numFmt w:val="decimal"/>
      <w:lvlText w:val="%1、"/>
      <w:lvlJc w:val="left"/>
      <w:pPr>
        <w:ind w:left="480" w:hanging="480"/>
      </w:pPr>
      <w:rPr>
        <w:rFonts w:ascii="DFKai-SB" w:eastAsia="DFKai-SB" w:hAnsi="DFKai-SB" w:cs="DFKai-SB"/>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nsid w:val="0E365120"/>
    <w:multiLevelType w:val="multilevel"/>
    <w:tmpl w:val="12D864C0"/>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
    <w:nsid w:val="1D271080"/>
    <w:multiLevelType w:val="multilevel"/>
    <w:tmpl w:val="649421E6"/>
    <w:lvl w:ilvl="0">
      <w:start w:val="5"/>
      <w:numFmt w:val="bullet"/>
      <w:lvlText w:val="※"/>
      <w:lvlJc w:val="left"/>
      <w:pPr>
        <w:ind w:left="360" w:hanging="360"/>
      </w:pPr>
      <w:rPr>
        <w:rFonts w:ascii="PMingLiu" w:eastAsia="PMingLiu" w:hAnsi="PMingLiu" w:cs="PMingLiu"/>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nsid w:val="347C38DB"/>
    <w:multiLevelType w:val="multilevel"/>
    <w:tmpl w:val="BDEED02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nsid w:val="3DE40AB4"/>
    <w:multiLevelType w:val="multilevel"/>
    <w:tmpl w:val="A6546B9E"/>
    <w:lvl w:ilvl="0">
      <w:start w:val="1"/>
      <w:numFmt w:val="decimal"/>
      <w:lvlText w:val="%1."/>
      <w:lvlJc w:val="left"/>
      <w:pPr>
        <w:ind w:left="2040" w:hanging="480"/>
      </w:p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7">
    <w:nsid w:val="3FF56414"/>
    <w:multiLevelType w:val="multilevel"/>
    <w:tmpl w:val="5D1EC62C"/>
    <w:lvl w:ilvl="0">
      <w:start w:val="1"/>
      <w:numFmt w:val="decimal"/>
      <w:lvlText w:val="%1、"/>
      <w:lvlJc w:val="left"/>
      <w:pPr>
        <w:ind w:left="480" w:hanging="480"/>
      </w:pPr>
      <w:rPr>
        <w:rFonts w:ascii="DFKai-SB" w:eastAsia="DFKai-SB" w:hAnsi="DFKai-SB" w:cs="DFKai-SB"/>
        <w:sz w:val="28"/>
        <w:szCs w:val="28"/>
      </w:rPr>
    </w:lvl>
    <w:lvl w:ilvl="1">
      <w:start w:val="1"/>
      <w:numFmt w:val="decimal"/>
      <w:lvlText w:val="%2、"/>
      <w:lvlJc w:val="left"/>
      <w:pPr>
        <w:ind w:left="622"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nsid w:val="4132511E"/>
    <w:multiLevelType w:val="multilevel"/>
    <w:tmpl w:val="7884F89A"/>
    <w:lvl w:ilvl="0">
      <w:start w:val="1"/>
      <w:numFmt w:val="decimal"/>
      <w:lvlText w:val="(%1)"/>
      <w:lvlJc w:val="left"/>
      <w:pPr>
        <w:ind w:left="1331" w:hanging="480"/>
      </w:p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9">
    <w:nsid w:val="52F5379B"/>
    <w:multiLevelType w:val="multilevel"/>
    <w:tmpl w:val="CBE8F862"/>
    <w:lvl w:ilvl="0">
      <w:start w:val="1"/>
      <w:numFmt w:val="decimal"/>
      <w:lvlText w:val="%1、"/>
      <w:lvlJc w:val="left"/>
      <w:pPr>
        <w:ind w:left="480" w:hanging="480"/>
      </w:pPr>
      <w:rPr>
        <w:rFonts w:ascii="DFKai-SB" w:eastAsia="DFKai-SB" w:hAnsi="DFKai-SB" w:cs="DFKai-SB"/>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nsid w:val="558D4B14"/>
    <w:multiLevelType w:val="multilevel"/>
    <w:tmpl w:val="F022DB24"/>
    <w:lvl w:ilvl="0">
      <w:start w:val="1"/>
      <w:numFmt w:val="decimal"/>
      <w:lvlText w:val="%1、"/>
      <w:lvlJc w:val="left"/>
      <w:pPr>
        <w:ind w:left="480" w:hanging="480"/>
      </w:pPr>
      <w:rPr>
        <w:rFonts w:ascii="DFKai-SB" w:eastAsia="DFKai-SB" w:hAnsi="DFKai-SB" w:cs="DFKai-SB"/>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nsid w:val="5BF91DD3"/>
    <w:multiLevelType w:val="multilevel"/>
    <w:tmpl w:val="B568FAEA"/>
    <w:lvl w:ilvl="0">
      <w:start w:val="1"/>
      <w:numFmt w:val="decimal"/>
      <w:lvlText w:val="%1、"/>
      <w:lvlJc w:val="left"/>
      <w:pPr>
        <w:ind w:left="480" w:hanging="480"/>
      </w:pPr>
      <w:rPr>
        <w:rFonts w:ascii="DFKai-SB" w:eastAsia="DFKai-SB" w:hAnsi="DFKai-SB" w:cs="DFKai-SB"/>
        <w:sz w:val="28"/>
        <w:szCs w:val="28"/>
      </w:rPr>
    </w:lvl>
    <w:lvl w:ilvl="1">
      <w:start w:val="1"/>
      <w:numFmt w:val="decimal"/>
      <w:lvlText w:val="%2、"/>
      <w:lvlJc w:val="left"/>
      <w:pPr>
        <w:ind w:left="960" w:hanging="480"/>
      </w:pPr>
      <w:rPr>
        <w:sz w:val="24"/>
        <w:szCs w:val="24"/>
      </w:rPr>
    </w:lvl>
    <w:lvl w:ilvl="2">
      <w:start w:val="1"/>
      <w:numFmt w:val="decimal"/>
      <w:lvlText w:val="(%3)"/>
      <w:lvlJc w:val="left"/>
      <w:pPr>
        <w:ind w:left="1680" w:hanging="720"/>
      </w:pPr>
      <w:rPr>
        <w:b w:val="0"/>
        <w:i w:val="0"/>
        <w:sz w:val="24"/>
        <w:szCs w:val="24"/>
      </w:rPr>
    </w:lvl>
    <w:lvl w:ilvl="3">
      <w:start w:val="1"/>
      <w:numFmt w:val="decimal"/>
      <w:lvlText w:val="%4."/>
      <w:lvlJc w:val="left"/>
      <w:pPr>
        <w:ind w:left="927"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nsid w:val="63AE68B8"/>
    <w:multiLevelType w:val="multilevel"/>
    <w:tmpl w:val="308835CA"/>
    <w:lvl w:ilvl="0">
      <w:start w:val="1"/>
      <w:numFmt w:val="decimal"/>
      <w:lvlText w:val="(%1)"/>
      <w:lvlJc w:val="left"/>
      <w:pPr>
        <w:ind w:left="2202" w:hanging="360"/>
      </w:pPr>
    </w:lvl>
    <w:lvl w:ilvl="1">
      <w:start w:val="1"/>
      <w:numFmt w:val="decimal"/>
      <w:lvlText w:val="%2."/>
      <w:lvlJc w:val="left"/>
      <w:pPr>
        <w:ind w:left="1811" w:hanging="480"/>
      </w:pPr>
      <w:rPr>
        <w:sz w:val="28"/>
        <w:szCs w:val="28"/>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13">
    <w:nsid w:val="654C61C1"/>
    <w:multiLevelType w:val="multilevel"/>
    <w:tmpl w:val="F8B01B12"/>
    <w:lvl w:ilvl="0">
      <w:start w:val="1"/>
      <w:numFmt w:val="decimal"/>
      <w:lvlText w:val="%1."/>
      <w:lvlJc w:val="left"/>
      <w:pPr>
        <w:ind w:left="960" w:hanging="480"/>
      </w:pPr>
    </w:lvl>
    <w:lvl w:ilvl="1">
      <w:start w:val="1"/>
      <w:numFmt w:val="decimal"/>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4">
    <w:nsid w:val="73FE2E13"/>
    <w:multiLevelType w:val="multilevel"/>
    <w:tmpl w:val="8B3C248C"/>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5">
    <w:nsid w:val="77CA61BB"/>
    <w:multiLevelType w:val="multilevel"/>
    <w:tmpl w:val="01DE1382"/>
    <w:lvl w:ilvl="0">
      <w:start w:val="1"/>
      <w:numFmt w:val="decimal"/>
      <w:lvlText w:val="(%1)"/>
      <w:lvlJc w:val="left"/>
      <w:pPr>
        <w:ind w:left="1613" w:hanging="480"/>
      </w:pPr>
    </w:lvl>
    <w:lvl w:ilvl="1">
      <w:start w:val="1"/>
      <w:numFmt w:val="decim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decim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decimal"/>
      <w:lvlText w:val="%8、"/>
      <w:lvlJc w:val="left"/>
      <w:pPr>
        <w:ind w:left="4973" w:hanging="480"/>
      </w:pPr>
    </w:lvl>
    <w:lvl w:ilvl="8">
      <w:start w:val="1"/>
      <w:numFmt w:val="lowerRoman"/>
      <w:lvlText w:val="%9."/>
      <w:lvlJc w:val="right"/>
      <w:pPr>
        <w:ind w:left="5453" w:hanging="480"/>
      </w:pPr>
    </w:lvl>
  </w:abstractNum>
  <w:num w:numId="1">
    <w:abstractNumId w:val="9"/>
  </w:num>
  <w:num w:numId="2">
    <w:abstractNumId w:val="6"/>
  </w:num>
  <w:num w:numId="3">
    <w:abstractNumId w:val="3"/>
  </w:num>
  <w:num w:numId="4">
    <w:abstractNumId w:val="10"/>
  </w:num>
  <w:num w:numId="5">
    <w:abstractNumId w:val="7"/>
  </w:num>
  <w:num w:numId="6">
    <w:abstractNumId w:val="4"/>
  </w:num>
  <w:num w:numId="7">
    <w:abstractNumId w:val="12"/>
  </w:num>
  <w:num w:numId="8">
    <w:abstractNumId w:val="1"/>
  </w:num>
  <w:num w:numId="9">
    <w:abstractNumId w:val="0"/>
  </w:num>
  <w:num w:numId="10">
    <w:abstractNumId w:val="5"/>
  </w:num>
  <w:num w:numId="11">
    <w:abstractNumId w:val="11"/>
  </w:num>
  <w:num w:numId="12">
    <w:abstractNumId w:val="8"/>
  </w:num>
  <w:num w:numId="13">
    <w:abstractNumId w:val="13"/>
  </w:num>
  <w:num w:numId="14">
    <w:abstractNumId w:val="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
  <w:rsids>
    <w:rsidRoot w:val="00731BBE"/>
    <w:rsid w:val="003A789D"/>
    <w:rsid w:val="00731B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12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3B112D"/>
    <w:pPr>
      <w:ind w:leftChars="200" w:left="480"/>
    </w:pPr>
    <w:rPr>
      <w:rFonts w:ascii="Times New Roman" w:eastAsia="新細明體" w:hAnsi="Times New Roman" w:cs="Times New Roman"/>
    </w:rPr>
  </w:style>
  <w:style w:type="character" w:styleId="a5">
    <w:name w:val="Hyperlink"/>
    <w:basedOn w:val="a0"/>
    <w:rsid w:val="003B112D"/>
    <w:rPr>
      <w:color w:val="0000FF"/>
      <w:u w:val="single"/>
    </w:rPr>
  </w:style>
  <w:style w:type="character" w:styleId="a6">
    <w:name w:val="Strong"/>
    <w:basedOn w:val="a0"/>
    <w:qFormat/>
    <w:rsid w:val="003B112D"/>
    <w:rPr>
      <w:b/>
      <w:bCs/>
    </w:rPr>
  </w:style>
  <w:style w:type="paragraph" w:customStyle="1" w:styleId="Default">
    <w:name w:val="Default"/>
    <w:rsid w:val="003B112D"/>
    <w:pPr>
      <w:autoSpaceDE w:val="0"/>
      <w:autoSpaceDN w:val="0"/>
      <w:adjustRightInd w:val="0"/>
    </w:pPr>
    <w:rPr>
      <w:rFonts w:ascii="標楷體" w:eastAsia="標楷體" w:hAnsi="Times New Roman" w:cs="標楷體"/>
      <w:color w:val="000000"/>
    </w:rPr>
  </w:style>
  <w:style w:type="paragraph" w:styleId="a7">
    <w:name w:val="header"/>
    <w:basedOn w:val="a"/>
    <w:link w:val="a8"/>
    <w:uiPriority w:val="99"/>
    <w:unhideWhenUsed/>
    <w:rsid w:val="00851A9C"/>
    <w:pPr>
      <w:tabs>
        <w:tab w:val="center" w:pos="4153"/>
        <w:tab w:val="right" w:pos="8306"/>
      </w:tabs>
      <w:snapToGrid w:val="0"/>
    </w:pPr>
    <w:rPr>
      <w:sz w:val="20"/>
      <w:szCs w:val="20"/>
    </w:rPr>
  </w:style>
  <w:style w:type="character" w:customStyle="1" w:styleId="a8">
    <w:name w:val="頁首 字元"/>
    <w:basedOn w:val="a0"/>
    <w:link w:val="a7"/>
    <w:uiPriority w:val="99"/>
    <w:rsid w:val="00851A9C"/>
    <w:rPr>
      <w:sz w:val="20"/>
      <w:szCs w:val="20"/>
    </w:rPr>
  </w:style>
  <w:style w:type="paragraph" w:styleId="a9">
    <w:name w:val="footer"/>
    <w:basedOn w:val="a"/>
    <w:link w:val="aa"/>
    <w:uiPriority w:val="99"/>
    <w:unhideWhenUsed/>
    <w:rsid w:val="00851A9C"/>
    <w:pPr>
      <w:tabs>
        <w:tab w:val="center" w:pos="4153"/>
        <w:tab w:val="right" w:pos="8306"/>
      </w:tabs>
      <w:snapToGrid w:val="0"/>
    </w:pPr>
    <w:rPr>
      <w:sz w:val="20"/>
      <w:szCs w:val="20"/>
    </w:rPr>
  </w:style>
  <w:style w:type="character" w:customStyle="1" w:styleId="aa">
    <w:name w:val="頁尾 字元"/>
    <w:basedOn w:val="a0"/>
    <w:link w:val="a9"/>
    <w:uiPriority w:val="99"/>
    <w:rsid w:val="00851A9C"/>
    <w:rPr>
      <w:sz w:val="20"/>
      <w:szCs w:val="20"/>
    </w:rPr>
  </w:style>
  <w:style w:type="table" w:styleId="ab">
    <w:name w:val="Table Grid"/>
    <w:basedOn w:val="a1"/>
    <w:uiPriority w:val="59"/>
    <w:rsid w:val="00D349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D91B9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91B90"/>
    <w:rPr>
      <w:rFonts w:asciiTheme="majorHAnsi" w:eastAsiaTheme="majorEastAsia" w:hAnsiTheme="majorHAnsi" w:cstheme="majorBidi"/>
      <w:sz w:val="18"/>
      <w:szCs w:val="18"/>
    </w:rPr>
  </w:style>
  <w:style w:type="paragraph" w:styleId="Web">
    <w:name w:val="Normal (Web)"/>
    <w:basedOn w:val="a"/>
    <w:uiPriority w:val="99"/>
    <w:semiHidden/>
    <w:unhideWhenUsed/>
    <w:rsid w:val="00CB0EEB"/>
    <w:pPr>
      <w:widowControl/>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160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160CC6"/>
    <w:rPr>
      <w:rFonts w:ascii="細明體" w:eastAsia="細明體" w:hAnsi="細明體" w:cs="細明體"/>
      <w:kern w:val="0"/>
      <w:szCs w:val="24"/>
    </w:rPr>
  </w:style>
  <w:style w:type="character" w:styleId="ae">
    <w:name w:val="FollowedHyperlink"/>
    <w:basedOn w:val="a0"/>
    <w:uiPriority w:val="99"/>
    <w:semiHidden/>
    <w:unhideWhenUsed/>
    <w:rsid w:val="00160CC6"/>
    <w:rPr>
      <w:color w:val="800080" w:themeColor="followedHyperlink"/>
      <w:u w:val="singl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0" w:type="dxa"/>
        <w:left w:w="28" w:type="dxa"/>
        <w:bottom w:w="0" w:type="dxa"/>
        <w:right w:w="28" w:type="dxa"/>
      </w:tblCellMar>
    </w:tbl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10">
    <w:name w:val="表格格線1"/>
    <w:basedOn w:val="a1"/>
    <w:next w:val="ab"/>
    <w:uiPriority w:val="59"/>
    <w:rsid w:val="00880BD9"/>
    <w:pPr>
      <w:widowControl/>
    </w:pPr>
    <w:rPr>
      <w:rFonts w:asciiTheme="minorHAnsi" w:hAnsiTheme="minorHAnsi" w:cstheme="minorBidi"/>
      <w:kern w:val="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pPr>
      <w:widowControl/>
    </w:pPr>
    <w:rPr>
      <w:rFonts w:eastAsia="Calibri"/>
    </w:rPr>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table" w:customStyle="1" w:styleId="afc">
    <w:basedOn w:val="TableNormal0"/>
    <w:tblPr>
      <w:tblStyleRowBandSize w:val="1"/>
      <w:tblStyleColBandSize w:val="1"/>
      <w:tblCellMar>
        <w:top w:w="0" w:type="dxa"/>
        <w:left w:w="115" w:type="dxa"/>
        <w:bottom w:w="0" w:type="dxa"/>
        <w:right w:w="115" w:type="dxa"/>
      </w:tblCellMar>
    </w:tblPr>
  </w:style>
  <w:style w:type="table" w:customStyle="1" w:styleId="afd">
    <w:basedOn w:val="TableNormal0"/>
    <w:tblPr>
      <w:tblStyleRowBandSize w:val="1"/>
      <w:tblStyleColBandSize w:val="1"/>
      <w:tblCellMar>
        <w:top w:w="0" w:type="dxa"/>
        <w:left w:w="115" w:type="dxa"/>
        <w:bottom w:w="0" w:type="dxa"/>
        <w:right w:w="115" w:type="dxa"/>
      </w:tblCellMar>
    </w:tblPr>
  </w:style>
  <w:style w:type="table" w:customStyle="1" w:styleId="afe">
    <w:basedOn w:val="TableNormal0"/>
    <w:tblPr>
      <w:tblStyleRowBandSize w:val="1"/>
      <w:tblStyleColBandSize w:val="1"/>
      <w:tblCellMar>
        <w:top w:w="0" w:type="dxa"/>
        <w:left w:w="115" w:type="dxa"/>
        <w:bottom w:w="0" w:type="dxa"/>
        <w:right w:w="115" w:type="dxa"/>
      </w:tblCellMar>
    </w:tblPr>
  </w:style>
  <w:style w:type="table" w:customStyle="1" w:styleId="aff">
    <w:basedOn w:val="TableNormal0"/>
    <w:tblPr>
      <w:tblStyleRowBandSize w:val="1"/>
      <w:tblStyleColBandSize w:val="1"/>
      <w:tblCellMar>
        <w:top w:w="0" w:type="dxa"/>
        <w:left w:w="115" w:type="dxa"/>
        <w:bottom w:w="0" w:type="dxa"/>
        <w:right w:w="115" w:type="dxa"/>
      </w:tblCellMar>
    </w:tblPr>
  </w:style>
  <w:style w:type="table" w:customStyle="1" w:styleId="aff0">
    <w:basedOn w:val="TableNormal0"/>
    <w:tblPr>
      <w:tblStyleRowBandSize w:val="1"/>
      <w:tblStyleColBandSize w:val="1"/>
      <w:tblCellMar>
        <w:top w:w="0" w:type="dxa"/>
        <w:left w:w="115" w:type="dxa"/>
        <w:bottom w:w="0" w:type="dxa"/>
        <w:right w:w="115" w:type="dxa"/>
      </w:tblCellMar>
    </w:tblPr>
  </w:style>
  <w:style w:type="table" w:customStyle="1" w:styleId="aff1">
    <w:basedOn w:val="TableNormal0"/>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12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3B112D"/>
    <w:pPr>
      <w:ind w:leftChars="200" w:left="480"/>
    </w:pPr>
    <w:rPr>
      <w:rFonts w:ascii="Times New Roman" w:eastAsia="新細明體" w:hAnsi="Times New Roman" w:cs="Times New Roman"/>
    </w:rPr>
  </w:style>
  <w:style w:type="character" w:styleId="a5">
    <w:name w:val="Hyperlink"/>
    <w:basedOn w:val="a0"/>
    <w:rsid w:val="003B112D"/>
    <w:rPr>
      <w:color w:val="0000FF"/>
      <w:u w:val="single"/>
    </w:rPr>
  </w:style>
  <w:style w:type="character" w:styleId="a6">
    <w:name w:val="Strong"/>
    <w:basedOn w:val="a0"/>
    <w:qFormat/>
    <w:rsid w:val="003B112D"/>
    <w:rPr>
      <w:b/>
      <w:bCs/>
    </w:rPr>
  </w:style>
  <w:style w:type="paragraph" w:customStyle="1" w:styleId="Default">
    <w:name w:val="Default"/>
    <w:rsid w:val="003B112D"/>
    <w:pPr>
      <w:autoSpaceDE w:val="0"/>
      <w:autoSpaceDN w:val="0"/>
      <w:adjustRightInd w:val="0"/>
    </w:pPr>
    <w:rPr>
      <w:rFonts w:ascii="標楷體" w:eastAsia="標楷體" w:hAnsi="Times New Roman" w:cs="標楷體"/>
      <w:color w:val="000000"/>
    </w:rPr>
  </w:style>
  <w:style w:type="paragraph" w:styleId="a7">
    <w:name w:val="header"/>
    <w:basedOn w:val="a"/>
    <w:link w:val="a8"/>
    <w:uiPriority w:val="99"/>
    <w:unhideWhenUsed/>
    <w:rsid w:val="00851A9C"/>
    <w:pPr>
      <w:tabs>
        <w:tab w:val="center" w:pos="4153"/>
        <w:tab w:val="right" w:pos="8306"/>
      </w:tabs>
      <w:snapToGrid w:val="0"/>
    </w:pPr>
    <w:rPr>
      <w:sz w:val="20"/>
      <w:szCs w:val="20"/>
    </w:rPr>
  </w:style>
  <w:style w:type="character" w:customStyle="1" w:styleId="a8">
    <w:name w:val="頁首 字元"/>
    <w:basedOn w:val="a0"/>
    <w:link w:val="a7"/>
    <w:uiPriority w:val="99"/>
    <w:rsid w:val="00851A9C"/>
    <w:rPr>
      <w:sz w:val="20"/>
      <w:szCs w:val="20"/>
    </w:rPr>
  </w:style>
  <w:style w:type="paragraph" w:styleId="a9">
    <w:name w:val="footer"/>
    <w:basedOn w:val="a"/>
    <w:link w:val="aa"/>
    <w:uiPriority w:val="99"/>
    <w:unhideWhenUsed/>
    <w:rsid w:val="00851A9C"/>
    <w:pPr>
      <w:tabs>
        <w:tab w:val="center" w:pos="4153"/>
        <w:tab w:val="right" w:pos="8306"/>
      </w:tabs>
      <w:snapToGrid w:val="0"/>
    </w:pPr>
    <w:rPr>
      <w:sz w:val="20"/>
      <w:szCs w:val="20"/>
    </w:rPr>
  </w:style>
  <w:style w:type="character" w:customStyle="1" w:styleId="aa">
    <w:name w:val="頁尾 字元"/>
    <w:basedOn w:val="a0"/>
    <w:link w:val="a9"/>
    <w:uiPriority w:val="99"/>
    <w:rsid w:val="00851A9C"/>
    <w:rPr>
      <w:sz w:val="20"/>
      <w:szCs w:val="20"/>
    </w:rPr>
  </w:style>
  <w:style w:type="table" w:styleId="ab">
    <w:name w:val="Table Grid"/>
    <w:basedOn w:val="a1"/>
    <w:uiPriority w:val="59"/>
    <w:rsid w:val="00D349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D91B9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91B90"/>
    <w:rPr>
      <w:rFonts w:asciiTheme="majorHAnsi" w:eastAsiaTheme="majorEastAsia" w:hAnsiTheme="majorHAnsi" w:cstheme="majorBidi"/>
      <w:sz w:val="18"/>
      <w:szCs w:val="18"/>
    </w:rPr>
  </w:style>
  <w:style w:type="paragraph" w:styleId="Web">
    <w:name w:val="Normal (Web)"/>
    <w:basedOn w:val="a"/>
    <w:uiPriority w:val="99"/>
    <w:semiHidden/>
    <w:unhideWhenUsed/>
    <w:rsid w:val="00CB0EEB"/>
    <w:pPr>
      <w:widowControl/>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160C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160CC6"/>
    <w:rPr>
      <w:rFonts w:ascii="細明體" w:eastAsia="細明體" w:hAnsi="細明體" w:cs="細明體"/>
      <w:kern w:val="0"/>
      <w:szCs w:val="24"/>
    </w:rPr>
  </w:style>
  <w:style w:type="character" w:styleId="ae">
    <w:name w:val="FollowedHyperlink"/>
    <w:basedOn w:val="a0"/>
    <w:uiPriority w:val="99"/>
    <w:semiHidden/>
    <w:unhideWhenUsed/>
    <w:rsid w:val="00160CC6"/>
    <w:rPr>
      <w:color w:val="800080" w:themeColor="followedHyperlink"/>
      <w:u w:val="singl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0" w:type="dxa"/>
        <w:left w:w="28" w:type="dxa"/>
        <w:bottom w:w="0" w:type="dxa"/>
        <w:right w:w="28" w:type="dxa"/>
      </w:tblCellMar>
    </w:tbl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10">
    <w:name w:val="表格格線1"/>
    <w:basedOn w:val="a1"/>
    <w:next w:val="ab"/>
    <w:uiPriority w:val="59"/>
    <w:rsid w:val="00880BD9"/>
    <w:pPr>
      <w:widowControl/>
    </w:pPr>
    <w:rPr>
      <w:rFonts w:asciiTheme="minorHAnsi" w:hAnsiTheme="minorHAnsi" w:cstheme="minorBidi"/>
      <w:kern w:val="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pPr>
      <w:widowControl/>
    </w:pPr>
    <w:rPr>
      <w:rFonts w:eastAsia="Calibri"/>
    </w:rPr>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15" w:type="dxa"/>
        <w:bottom w:w="0" w:type="dxa"/>
        <w:right w:w="115" w:type="dxa"/>
      </w:tblCellMar>
    </w:tblPr>
  </w:style>
  <w:style w:type="table" w:customStyle="1" w:styleId="afc">
    <w:basedOn w:val="TableNormal0"/>
    <w:tblPr>
      <w:tblStyleRowBandSize w:val="1"/>
      <w:tblStyleColBandSize w:val="1"/>
      <w:tblCellMar>
        <w:top w:w="0" w:type="dxa"/>
        <w:left w:w="115" w:type="dxa"/>
        <w:bottom w:w="0" w:type="dxa"/>
        <w:right w:w="115" w:type="dxa"/>
      </w:tblCellMar>
    </w:tblPr>
  </w:style>
  <w:style w:type="table" w:customStyle="1" w:styleId="afd">
    <w:basedOn w:val="TableNormal0"/>
    <w:tblPr>
      <w:tblStyleRowBandSize w:val="1"/>
      <w:tblStyleColBandSize w:val="1"/>
      <w:tblCellMar>
        <w:top w:w="0" w:type="dxa"/>
        <w:left w:w="115" w:type="dxa"/>
        <w:bottom w:w="0" w:type="dxa"/>
        <w:right w:w="115" w:type="dxa"/>
      </w:tblCellMar>
    </w:tblPr>
  </w:style>
  <w:style w:type="table" w:customStyle="1" w:styleId="afe">
    <w:basedOn w:val="TableNormal0"/>
    <w:tblPr>
      <w:tblStyleRowBandSize w:val="1"/>
      <w:tblStyleColBandSize w:val="1"/>
      <w:tblCellMar>
        <w:top w:w="0" w:type="dxa"/>
        <w:left w:w="115" w:type="dxa"/>
        <w:bottom w:w="0" w:type="dxa"/>
        <w:right w:w="115" w:type="dxa"/>
      </w:tblCellMar>
    </w:tblPr>
  </w:style>
  <w:style w:type="table" w:customStyle="1" w:styleId="aff">
    <w:basedOn w:val="TableNormal0"/>
    <w:tblPr>
      <w:tblStyleRowBandSize w:val="1"/>
      <w:tblStyleColBandSize w:val="1"/>
      <w:tblCellMar>
        <w:top w:w="0" w:type="dxa"/>
        <w:left w:w="115" w:type="dxa"/>
        <w:bottom w:w="0" w:type="dxa"/>
        <w:right w:w="115" w:type="dxa"/>
      </w:tblCellMar>
    </w:tblPr>
  </w:style>
  <w:style w:type="table" w:customStyle="1" w:styleId="aff0">
    <w:basedOn w:val="TableNormal0"/>
    <w:tblPr>
      <w:tblStyleRowBandSize w:val="1"/>
      <w:tblStyleColBandSize w:val="1"/>
      <w:tblCellMar>
        <w:top w:w="0" w:type="dxa"/>
        <w:left w:w="115" w:type="dxa"/>
        <w:bottom w:w="0" w:type="dxa"/>
        <w:right w:w="115" w:type="dxa"/>
      </w:tblCellMar>
    </w:tblPr>
  </w:style>
  <w:style w:type="table" w:customStyle="1" w:styleId="aff1">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u19251119@nftu.org.tw" TargetMode="External"/><Relationship Id="rId3" Type="http://schemas.openxmlformats.org/officeDocument/2006/relationships/styles" Target="styles.xml"/><Relationship Id="rId7" Type="http://schemas.openxmlformats.org/officeDocument/2006/relationships/hyperlink" Target="mailto:pei.union@msa.hine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8fnx+s0ghgjka3aug//TYbRIw==">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1325</Words>
  <Characters>7554</Characters>
  <Application>Microsoft Office Word</Application>
  <DocSecurity>0</DocSecurity>
  <Lines>62</Lines>
  <Paragraphs>17</Paragraphs>
  <ScaleCrop>false</ScaleCrop>
  <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ycuser</cp:lastModifiedBy>
  <cp:revision>2</cp:revision>
  <dcterms:created xsi:type="dcterms:W3CDTF">2022-01-18T05:03:00Z</dcterms:created>
  <dcterms:modified xsi:type="dcterms:W3CDTF">2022-01-19T01:31:00Z</dcterms:modified>
</cp:coreProperties>
</file>