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681"/>
        <w:tblW w:w="0" w:type="auto"/>
        <w:tblLook w:val="04A0" w:firstRow="1" w:lastRow="0" w:firstColumn="1" w:lastColumn="0" w:noHBand="0" w:noVBand="1"/>
      </w:tblPr>
      <w:tblGrid>
        <w:gridCol w:w="3055"/>
        <w:gridCol w:w="3055"/>
        <w:gridCol w:w="3055"/>
        <w:gridCol w:w="3055"/>
        <w:gridCol w:w="3056"/>
      </w:tblGrid>
      <w:tr w:rsidR="00D86A4D" w:rsidRPr="00F52173" w:rsidTr="00AD7C4B">
        <w:trPr>
          <w:trHeight w:val="1148"/>
        </w:trPr>
        <w:tc>
          <w:tcPr>
            <w:tcW w:w="3055" w:type="dxa"/>
          </w:tcPr>
          <w:p w:rsidR="00D86A4D" w:rsidRPr="00AD7C4B" w:rsidRDefault="00D86A4D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1</w:t>
            </w:r>
          </w:p>
        </w:tc>
        <w:tc>
          <w:tcPr>
            <w:tcW w:w="3055" w:type="dxa"/>
          </w:tcPr>
          <w:p w:rsidR="00D86A4D" w:rsidRPr="00AD7C4B" w:rsidRDefault="00D86A4D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2</w:t>
            </w:r>
          </w:p>
        </w:tc>
        <w:tc>
          <w:tcPr>
            <w:tcW w:w="3055" w:type="dxa"/>
          </w:tcPr>
          <w:p w:rsidR="00D86A4D" w:rsidRPr="00AD7C4B" w:rsidRDefault="00D86A4D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3</w:t>
            </w:r>
          </w:p>
        </w:tc>
        <w:tc>
          <w:tcPr>
            <w:tcW w:w="3055" w:type="dxa"/>
          </w:tcPr>
          <w:p w:rsidR="00D86A4D" w:rsidRPr="00AD7C4B" w:rsidRDefault="00D86A4D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4</w:t>
            </w:r>
          </w:p>
        </w:tc>
        <w:tc>
          <w:tcPr>
            <w:tcW w:w="3056" w:type="dxa"/>
          </w:tcPr>
          <w:p w:rsidR="00D86A4D" w:rsidRPr="00AD7C4B" w:rsidRDefault="00D86A4D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5</w:t>
            </w:r>
          </w:p>
        </w:tc>
      </w:tr>
      <w:tr w:rsidR="0086404D" w:rsidRPr="00F52173" w:rsidTr="00AD7C4B">
        <w:trPr>
          <w:trHeight w:val="4981"/>
        </w:trPr>
        <w:tc>
          <w:tcPr>
            <w:tcW w:w="3055" w:type="dxa"/>
          </w:tcPr>
          <w:p w:rsidR="0086404D" w:rsidRPr="00AD7C4B" w:rsidRDefault="00D46B67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劉</w:t>
            </w:r>
          </w:p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86404D" w:rsidRPr="00AD7C4B" w:rsidRDefault="00D46B67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恩</w:t>
            </w:r>
          </w:p>
          <w:p w:rsidR="0086404D" w:rsidRPr="00E51AA0" w:rsidRDefault="00D46B67" w:rsidP="00AD7C4B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大</w:t>
            </w:r>
            <w:r w:rsidR="0086404D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 w:rsidR="0086404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  <w:r w:rsidR="0086404D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3055" w:type="dxa"/>
          </w:tcPr>
          <w:p w:rsidR="0086404D" w:rsidRPr="00AD7C4B" w:rsidRDefault="00D46B67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proofErr w:type="gramStart"/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潘</w:t>
            </w:r>
            <w:proofErr w:type="gramEnd"/>
          </w:p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86404D" w:rsidRDefault="00D46B67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晨</w:t>
            </w:r>
          </w:p>
          <w:p w:rsidR="0086404D" w:rsidRPr="00E51AA0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3055" w:type="dxa"/>
          </w:tcPr>
          <w:p w:rsidR="0086404D" w:rsidRPr="00AD7C4B" w:rsidRDefault="00B177AA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徐</w:t>
            </w:r>
          </w:p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86404D" w:rsidRPr="00AD7C4B" w:rsidRDefault="00B177AA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/>
                <w:b/>
                <w:sz w:val="72"/>
                <w:szCs w:val="56"/>
              </w:rPr>
              <w:t>兒</w:t>
            </w:r>
          </w:p>
          <w:p w:rsidR="0086404D" w:rsidRPr="00E51AA0" w:rsidRDefault="00B177AA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大</w:t>
            </w:r>
            <w:r w:rsidR="0086404D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 w:rsidR="006640A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學區內</w:t>
            </w:r>
          </w:p>
        </w:tc>
        <w:tc>
          <w:tcPr>
            <w:tcW w:w="3055" w:type="dxa"/>
          </w:tcPr>
          <w:p w:rsidR="0086404D" w:rsidRPr="00AD7C4B" w:rsidRDefault="006640A5" w:rsidP="00AD7C4B">
            <w:pPr>
              <w:jc w:val="center"/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蘇</w:t>
            </w:r>
          </w:p>
          <w:p w:rsidR="006640A5" w:rsidRPr="00AD7C4B" w:rsidRDefault="006640A5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</w:p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86404D" w:rsidRPr="00E51AA0" w:rsidRDefault="006640A5" w:rsidP="00AD7C4B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="0086404D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學區內</w:t>
            </w:r>
          </w:p>
        </w:tc>
        <w:tc>
          <w:tcPr>
            <w:tcW w:w="3056" w:type="dxa"/>
          </w:tcPr>
          <w:p w:rsidR="0086404D" w:rsidRPr="00AD7C4B" w:rsidRDefault="006640A5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劉</w:t>
            </w:r>
          </w:p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86404D" w:rsidRPr="00AD7C4B" w:rsidRDefault="006640A5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嘉</w:t>
            </w:r>
          </w:p>
          <w:p w:rsidR="0086404D" w:rsidRPr="00E51AA0" w:rsidRDefault="006640A5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="0086404D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學區內</w:t>
            </w:r>
          </w:p>
        </w:tc>
      </w:tr>
      <w:tr w:rsidR="0086404D" w:rsidRPr="00F52173" w:rsidTr="00AD7C4B">
        <w:trPr>
          <w:trHeight w:val="1148"/>
        </w:trPr>
        <w:tc>
          <w:tcPr>
            <w:tcW w:w="3055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6</w:t>
            </w:r>
          </w:p>
        </w:tc>
        <w:tc>
          <w:tcPr>
            <w:tcW w:w="3055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7</w:t>
            </w:r>
          </w:p>
        </w:tc>
        <w:tc>
          <w:tcPr>
            <w:tcW w:w="3055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8</w:t>
            </w:r>
          </w:p>
        </w:tc>
        <w:tc>
          <w:tcPr>
            <w:tcW w:w="3055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9</w:t>
            </w:r>
          </w:p>
        </w:tc>
        <w:tc>
          <w:tcPr>
            <w:tcW w:w="3056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10</w:t>
            </w:r>
          </w:p>
        </w:tc>
      </w:tr>
      <w:tr w:rsidR="0086404D" w:rsidRPr="00F52173" w:rsidTr="00AD7C4B">
        <w:trPr>
          <w:trHeight w:val="4963"/>
        </w:trPr>
        <w:tc>
          <w:tcPr>
            <w:tcW w:w="3055" w:type="dxa"/>
          </w:tcPr>
          <w:p w:rsidR="006640A5" w:rsidRPr="00AD7C4B" w:rsidRDefault="006640A5" w:rsidP="00AD7C4B">
            <w:pPr>
              <w:jc w:val="center"/>
              <w:rPr>
                <w:rFonts w:ascii="微軟正黑體" w:eastAsia="微軟正黑體" w:hAnsi="微軟正黑體" w:hint="eastAsia"/>
                <w:b/>
                <w:sz w:val="72"/>
                <w:szCs w:val="72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72"/>
              </w:rPr>
              <w:t>李</w:t>
            </w:r>
          </w:p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72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72"/>
              </w:rPr>
              <w:t>O</w:t>
            </w:r>
          </w:p>
          <w:p w:rsidR="0086404D" w:rsidRPr="00AD7C4B" w:rsidRDefault="006640A5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72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72"/>
              </w:rPr>
              <w:t>潔</w:t>
            </w:r>
          </w:p>
          <w:p w:rsidR="0086404D" w:rsidRPr="00E51AA0" w:rsidRDefault="006640A5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學區內</w:t>
            </w:r>
          </w:p>
        </w:tc>
        <w:tc>
          <w:tcPr>
            <w:tcW w:w="3055" w:type="dxa"/>
          </w:tcPr>
          <w:p w:rsidR="006640A5" w:rsidRPr="00AD7C4B" w:rsidRDefault="006640A5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張</w:t>
            </w:r>
          </w:p>
          <w:p w:rsidR="006640A5" w:rsidRPr="00AD7C4B" w:rsidRDefault="006640A5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6640A5" w:rsidRDefault="006640A5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荷</w:t>
            </w:r>
            <w:proofErr w:type="gramEnd"/>
          </w:p>
          <w:p w:rsidR="0086404D" w:rsidRPr="00E51AA0" w:rsidRDefault="006640A5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 w:rsidR="00AD7C4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一般生</w:t>
            </w:r>
          </w:p>
        </w:tc>
        <w:tc>
          <w:tcPr>
            <w:tcW w:w="3055" w:type="dxa"/>
            <w:tcBorders>
              <w:tr2bl w:val="single" w:sz="4" w:space="0" w:color="auto"/>
            </w:tcBorders>
          </w:tcPr>
          <w:p w:rsidR="0086404D" w:rsidRPr="00E51AA0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</w:tc>
        <w:tc>
          <w:tcPr>
            <w:tcW w:w="3055" w:type="dxa"/>
            <w:tcBorders>
              <w:tr2bl w:val="single" w:sz="4" w:space="0" w:color="auto"/>
            </w:tcBorders>
          </w:tcPr>
          <w:p w:rsidR="0086404D" w:rsidRPr="00061D06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</w:tc>
        <w:tc>
          <w:tcPr>
            <w:tcW w:w="3056" w:type="dxa"/>
            <w:tcBorders>
              <w:tr2bl w:val="single" w:sz="4" w:space="0" w:color="auto"/>
            </w:tcBorders>
          </w:tcPr>
          <w:p w:rsidR="0086404D" w:rsidRPr="00061D06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</w:tc>
      </w:tr>
    </w:tbl>
    <w:p w:rsidR="002964EB" w:rsidRPr="00AD7C4B" w:rsidRDefault="006640A5" w:rsidP="006640A5">
      <w:pPr>
        <w:jc w:val="center"/>
        <w:rPr>
          <w:rFonts w:ascii="微軟正黑體" w:eastAsia="微軟正黑體" w:hAnsi="微軟正黑體" w:hint="eastAsia"/>
          <w:sz w:val="72"/>
          <w:szCs w:val="10"/>
        </w:rPr>
      </w:pPr>
      <w:r w:rsidRPr="00AD7C4B">
        <w:rPr>
          <w:rFonts w:ascii="微軟正黑體" w:eastAsia="微軟正黑體" w:hAnsi="微軟正黑體"/>
          <w:sz w:val="72"/>
          <w:szCs w:val="10"/>
        </w:rPr>
        <w:t>屏東市民生國小附設幼兒園111學年度第一學期</w:t>
      </w:r>
    </w:p>
    <w:p w:rsidR="006640A5" w:rsidRPr="00AD7C4B" w:rsidRDefault="00030DE9" w:rsidP="006640A5">
      <w:pPr>
        <w:jc w:val="center"/>
        <w:rPr>
          <w:rFonts w:ascii="微軟正黑體" w:eastAsia="微軟正黑體" w:hAnsi="微軟正黑體" w:hint="eastAsia"/>
          <w:b/>
          <w:sz w:val="72"/>
          <w:szCs w:val="10"/>
        </w:rPr>
      </w:pPr>
      <w:r w:rsidRPr="00AD7C4B">
        <w:rPr>
          <w:rFonts w:ascii="微軟正黑體" w:eastAsia="微軟正黑體" w:hAnsi="微軟正黑體" w:hint="eastAsia"/>
          <w:b/>
          <w:sz w:val="72"/>
          <w:szCs w:val="10"/>
        </w:rPr>
        <w:t>第一階段大</w:t>
      </w:r>
      <w:r w:rsidR="003F218B" w:rsidRPr="00AD7C4B">
        <w:rPr>
          <w:rFonts w:ascii="微軟正黑體" w:eastAsia="微軟正黑體" w:hAnsi="微軟正黑體" w:hint="eastAsia"/>
          <w:b/>
          <w:sz w:val="72"/>
          <w:szCs w:val="10"/>
        </w:rPr>
        <w:t>、</w:t>
      </w:r>
      <w:r w:rsidRPr="00AD7C4B">
        <w:rPr>
          <w:rFonts w:ascii="微軟正黑體" w:eastAsia="微軟正黑體" w:hAnsi="微軟正黑體" w:hint="eastAsia"/>
          <w:b/>
          <w:sz w:val="72"/>
          <w:szCs w:val="10"/>
        </w:rPr>
        <w:t>中班</w:t>
      </w:r>
      <w:r w:rsidR="003F218B" w:rsidRPr="00AD7C4B">
        <w:rPr>
          <w:rFonts w:ascii="微軟正黑體" w:eastAsia="微軟正黑體" w:hAnsi="微軟正黑體" w:hint="eastAsia"/>
          <w:b/>
          <w:sz w:val="72"/>
          <w:szCs w:val="10"/>
        </w:rPr>
        <w:t xml:space="preserve"> </w:t>
      </w:r>
      <w:r w:rsidR="00E337EE" w:rsidRPr="00AD7C4B">
        <w:rPr>
          <w:rFonts w:ascii="微軟正黑體" w:eastAsia="微軟正黑體" w:hAnsi="微軟正黑體" w:hint="eastAsia"/>
          <w:sz w:val="72"/>
          <w:szCs w:val="10"/>
        </w:rPr>
        <w:t>新生錄取名單</w:t>
      </w:r>
    </w:p>
    <w:p w:rsidR="00AD7C4B" w:rsidRDefault="00AD7C4B" w:rsidP="006640A5">
      <w:pPr>
        <w:jc w:val="center"/>
        <w:rPr>
          <w:rFonts w:ascii="微軟正黑體" w:eastAsia="微軟正黑體" w:hAnsi="微軟正黑體" w:hint="eastAsia"/>
          <w:sz w:val="40"/>
          <w:szCs w:val="10"/>
        </w:rPr>
      </w:pPr>
    </w:p>
    <w:p w:rsidR="006640A5" w:rsidRPr="00AD7C4B" w:rsidRDefault="003F218B" w:rsidP="006640A5">
      <w:pPr>
        <w:jc w:val="center"/>
        <w:rPr>
          <w:rFonts w:ascii="微軟正黑體" w:eastAsia="微軟正黑體" w:hAnsi="微軟正黑體" w:hint="eastAsia"/>
          <w:sz w:val="52"/>
          <w:szCs w:val="10"/>
        </w:rPr>
      </w:pPr>
      <w:r w:rsidRPr="00AD7C4B">
        <w:rPr>
          <w:rFonts w:ascii="微軟正黑體" w:eastAsia="微軟正黑體" w:hAnsi="微軟正黑體" w:hint="eastAsia"/>
          <w:sz w:val="52"/>
          <w:szCs w:val="10"/>
        </w:rPr>
        <w:t>備註:</w:t>
      </w:r>
      <w:r w:rsidRPr="00AD7C4B">
        <w:rPr>
          <w:rFonts w:ascii="微軟正黑體" w:eastAsia="微軟正黑體" w:hAnsi="微軟正黑體" w:hint="eastAsia"/>
          <w:b/>
          <w:sz w:val="52"/>
          <w:szCs w:val="10"/>
        </w:rPr>
        <w:t>小班</w:t>
      </w:r>
      <w:r w:rsidRPr="00AD7C4B">
        <w:rPr>
          <w:rFonts w:ascii="微軟正黑體" w:eastAsia="微軟正黑體" w:hAnsi="微軟正黑體" w:hint="eastAsia"/>
          <w:sz w:val="52"/>
          <w:szCs w:val="10"/>
        </w:rPr>
        <w:t>錄取名單待第二階段報名截止後於5月13日公布</w:t>
      </w:r>
    </w:p>
    <w:p w:rsidR="006640A5" w:rsidRDefault="006640A5" w:rsidP="006640A5">
      <w:pPr>
        <w:jc w:val="center"/>
        <w:rPr>
          <w:rFonts w:ascii="微軟正黑體" w:eastAsia="微軟正黑體" w:hAnsi="微軟正黑體" w:hint="eastAsia"/>
          <w:sz w:val="44"/>
          <w:szCs w:val="10"/>
        </w:rPr>
      </w:pPr>
    </w:p>
    <w:p w:rsidR="006640A5" w:rsidRPr="006640A5" w:rsidRDefault="006640A5" w:rsidP="006640A5">
      <w:pPr>
        <w:jc w:val="center"/>
        <w:rPr>
          <w:rFonts w:ascii="微軟正黑體" w:eastAsia="微軟正黑體" w:hAnsi="微軟正黑體"/>
          <w:sz w:val="44"/>
          <w:szCs w:val="10"/>
        </w:rPr>
      </w:pPr>
      <w:bookmarkStart w:id="0" w:name="_GoBack"/>
      <w:bookmarkEnd w:id="0"/>
    </w:p>
    <w:sectPr w:rsidR="006640A5" w:rsidRPr="006640A5" w:rsidSect="00AD7C4B">
      <w:pgSz w:w="16840" w:h="23814" w:code="8"/>
      <w:pgMar w:top="1276" w:right="720" w:bottom="425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75"/>
    <w:rsid w:val="00006B75"/>
    <w:rsid w:val="00030DE9"/>
    <w:rsid w:val="000413E2"/>
    <w:rsid w:val="00061D06"/>
    <w:rsid w:val="002964EB"/>
    <w:rsid w:val="003F218B"/>
    <w:rsid w:val="006640A5"/>
    <w:rsid w:val="0086404D"/>
    <w:rsid w:val="00981F8A"/>
    <w:rsid w:val="00AD7C4B"/>
    <w:rsid w:val="00B177AA"/>
    <w:rsid w:val="00C35072"/>
    <w:rsid w:val="00D129E0"/>
    <w:rsid w:val="00D46B67"/>
    <w:rsid w:val="00D86A4D"/>
    <w:rsid w:val="00E337EE"/>
    <w:rsid w:val="00E51AA0"/>
    <w:rsid w:val="00F5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85506-34F3-4C2C-AF3C-52FAB7D2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2022-05-05T05:49:00Z</cp:lastPrinted>
  <dcterms:created xsi:type="dcterms:W3CDTF">2022-05-05T05:51:00Z</dcterms:created>
  <dcterms:modified xsi:type="dcterms:W3CDTF">2022-05-05T05:51:00Z</dcterms:modified>
</cp:coreProperties>
</file>