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77" w:rsidRPr="008714A8" w:rsidRDefault="003D1677" w:rsidP="00642D55">
      <w:pPr>
        <w:spacing w:line="48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714A8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8714A8" w:rsidRPr="008714A8">
        <w:rPr>
          <w:rFonts w:ascii="標楷體" w:eastAsia="標楷體" w:hAnsi="標楷體" w:hint="eastAsia"/>
          <w:b/>
          <w:sz w:val="32"/>
          <w:szCs w:val="32"/>
        </w:rPr>
        <w:t>政府衛生局</w:t>
      </w:r>
    </w:p>
    <w:p w:rsidR="00C45899" w:rsidRPr="00703F22" w:rsidRDefault="00703F22" w:rsidP="00642D5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「</w:t>
      </w:r>
      <w:r w:rsidR="002C7614">
        <w:rPr>
          <w:rFonts w:ascii="標楷體" w:eastAsia="標楷體" w:hAnsi="標楷體" w:hint="eastAsia"/>
          <w:b/>
          <w:sz w:val="28"/>
          <w:szCs w:val="28"/>
        </w:rPr>
        <w:t>認識</w:t>
      </w:r>
      <w:r w:rsidRPr="00703F22">
        <w:rPr>
          <w:rFonts w:ascii="標楷體" w:eastAsia="標楷體" w:hAnsi="標楷體" w:hint="eastAsia"/>
          <w:b/>
          <w:sz w:val="28"/>
          <w:szCs w:val="28"/>
        </w:rPr>
        <w:t>注意力不足過動症(ADHD)</w:t>
      </w:r>
      <w:r>
        <w:rPr>
          <w:rFonts w:ascii="標楷體" w:eastAsia="標楷體" w:hAnsi="標楷體"/>
          <w:b/>
          <w:sz w:val="28"/>
          <w:szCs w:val="28"/>
        </w:rPr>
        <w:t xml:space="preserve">」 </w:t>
      </w:r>
      <w:r w:rsidR="003D1677" w:rsidRPr="00703F22">
        <w:rPr>
          <w:rFonts w:ascii="標楷體" w:eastAsia="標楷體" w:hAnsi="標楷體" w:hint="eastAsia"/>
          <w:b/>
          <w:sz w:val="28"/>
          <w:szCs w:val="28"/>
        </w:rPr>
        <w:t>講座</w:t>
      </w:r>
      <w:r w:rsidR="008714A8" w:rsidRPr="00703F22">
        <w:rPr>
          <w:rFonts w:ascii="標楷體" w:eastAsia="標楷體" w:hAnsi="標楷體" w:hint="eastAsia"/>
          <w:b/>
          <w:sz w:val="28"/>
          <w:szCs w:val="28"/>
        </w:rPr>
        <w:t>簡章</w:t>
      </w:r>
    </w:p>
    <w:p w:rsidR="003D1677" w:rsidRPr="003D1677" w:rsidRDefault="003D1677" w:rsidP="003D1677">
      <w:pPr>
        <w:rPr>
          <w:rFonts w:ascii="標楷體" w:eastAsia="標楷體" w:hAnsi="標楷體"/>
          <w:b/>
          <w:sz w:val="28"/>
          <w:szCs w:val="28"/>
        </w:rPr>
      </w:pPr>
      <w:r w:rsidRPr="003D1677">
        <w:rPr>
          <w:rFonts w:ascii="標楷體" w:eastAsia="標楷體" w:hAnsi="標楷體" w:hint="eastAsia"/>
          <w:b/>
          <w:sz w:val="28"/>
          <w:szCs w:val="28"/>
        </w:rPr>
        <w:t>壹、依據</w:t>
      </w:r>
      <w:r w:rsidR="00E41E74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422BE1" w:rsidRPr="00642D55" w:rsidRDefault="00632716" w:rsidP="006700F5">
      <w:pPr>
        <w:pStyle w:val="a3"/>
        <w:numPr>
          <w:ilvl w:val="0"/>
          <w:numId w:val="3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111年度屏東縣整合型</w:t>
      </w:r>
      <w:r>
        <w:rPr>
          <w:rFonts w:ascii="標楷體" w:eastAsia="標楷體" w:hAnsi="標楷體" w:hint="eastAsia"/>
          <w:szCs w:val="24"/>
        </w:rPr>
        <w:t>心理健康工作</w:t>
      </w:r>
      <w:r w:rsidRPr="00EB28C3">
        <w:rPr>
          <w:rFonts w:ascii="標楷體" w:eastAsia="標楷體" w:hAnsi="標楷體" w:hint="eastAsia"/>
          <w:szCs w:val="24"/>
        </w:rPr>
        <w:t>計畫</w:t>
      </w:r>
    </w:p>
    <w:p w:rsidR="00FF3F72" w:rsidRPr="00EB28C3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E41E74" w:rsidRDefault="003D1677" w:rsidP="006700F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E41E74">
        <w:rPr>
          <w:rFonts w:ascii="標楷體" w:eastAsia="標楷體" w:hAnsi="標楷體" w:hint="eastAsia"/>
          <w:b/>
          <w:sz w:val="28"/>
          <w:szCs w:val="28"/>
        </w:rPr>
        <w:t>貳、目的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FF3F72" w:rsidRDefault="003D1677" w:rsidP="006700F5">
      <w:pPr>
        <w:spacing w:line="520" w:lineRule="exact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結合本縣教育處特教中心</w:t>
      </w:r>
      <w:r w:rsidR="00E41E74" w:rsidRPr="00EB28C3">
        <w:rPr>
          <w:rFonts w:ascii="標楷體" w:eastAsia="標楷體" w:hAnsi="標楷體" w:hint="eastAsia"/>
          <w:szCs w:val="24"/>
        </w:rPr>
        <w:t>網絡單位辦理宣導講座，</w:t>
      </w:r>
      <w:r w:rsidR="00FD4C9C">
        <w:rPr>
          <w:rFonts w:ascii="標楷體" w:eastAsia="標楷體" w:hAnsi="標楷體" w:hint="eastAsia"/>
          <w:szCs w:val="24"/>
        </w:rPr>
        <w:t>使注意力不足過動症(</w:t>
      </w:r>
      <w:r w:rsidR="00852FE9" w:rsidRPr="00EB28C3">
        <w:rPr>
          <w:rFonts w:ascii="標楷體" w:eastAsia="標楷體" w:hAnsi="標楷體" w:hint="eastAsia"/>
          <w:szCs w:val="24"/>
        </w:rPr>
        <w:t>ADHD</w:t>
      </w:r>
      <w:r w:rsidR="00FD4C9C">
        <w:rPr>
          <w:rFonts w:ascii="標楷體" w:eastAsia="標楷體" w:hAnsi="標楷體" w:hint="eastAsia"/>
          <w:szCs w:val="24"/>
        </w:rPr>
        <w:t>)</w:t>
      </w:r>
      <w:r w:rsidR="00852FE9" w:rsidRPr="00EB28C3">
        <w:rPr>
          <w:rFonts w:ascii="標楷體" w:eastAsia="標楷體" w:hAnsi="標楷體" w:hint="eastAsia"/>
          <w:szCs w:val="24"/>
        </w:rPr>
        <w:t>之家人或照顧者、老師了解相關醫療知識並提升親職教養知能。</w:t>
      </w:r>
    </w:p>
    <w:p w:rsidR="00FF3F72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852FE9" w:rsidRPr="00446025" w:rsidRDefault="00852FE9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446025">
        <w:rPr>
          <w:rFonts w:ascii="標楷體" w:eastAsia="標楷體" w:hAnsi="標楷體" w:hint="eastAsia"/>
          <w:b/>
          <w:sz w:val="28"/>
          <w:szCs w:val="28"/>
        </w:rPr>
        <w:t>參、辦理單位:</w:t>
      </w:r>
    </w:p>
    <w:p w:rsidR="00852FE9" w:rsidRPr="00CD5185" w:rsidRDefault="00852FE9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D5185">
        <w:rPr>
          <w:rFonts w:ascii="標楷體" w:eastAsia="標楷體" w:hAnsi="標楷體" w:hint="eastAsia"/>
          <w:szCs w:val="24"/>
        </w:rPr>
        <w:t>主辦單位:屏東縣政府衛生局、屏東縣政府教育處</w:t>
      </w:r>
    </w:p>
    <w:p w:rsidR="00CD5185" w:rsidRPr="00C228E1" w:rsidRDefault="00852FE9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標楷體" w:eastAsia="標楷體" w:hAnsi="標楷體" w:hint="eastAsia"/>
          <w:szCs w:val="24"/>
        </w:rPr>
        <w:t>承辦單位:</w:t>
      </w:r>
      <w:r w:rsidR="00642D55" w:rsidRPr="00C228E1">
        <w:rPr>
          <w:rFonts w:ascii="標楷體" w:eastAsia="標楷體" w:hAnsi="標楷體" w:hint="eastAsia"/>
          <w:szCs w:val="24"/>
        </w:rPr>
        <w:t xml:space="preserve"> 屏東縣政府衛生局</w:t>
      </w:r>
      <w:r w:rsidR="00CD5185" w:rsidRPr="00C228E1">
        <w:rPr>
          <w:rFonts w:ascii="標楷體" w:eastAsia="標楷體" w:hAnsi="標楷體" w:hint="eastAsia"/>
          <w:szCs w:val="24"/>
        </w:rPr>
        <w:t xml:space="preserve"> 心理衛生與毒品防制科</w:t>
      </w:r>
    </w:p>
    <w:p w:rsidR="00422BE1" w:rsidRPr="00C228E1" w:rsidRDefault="00CD5185" w:rsidP="006700F5">
      <w:pPr>
        <w:pStyle w:val="a3"/>
        <w:numPr>
          <w:ilvl w:val="0"/>
          <w:numId w:val="4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Times New Roman" w:eastAsia="標楷體" w:hAnsi="Times New Roman" w:cs="Times New Roman"/>
          <w:szCs w:val="24"/>
        </w:rPr>
        <w:t>協辦單位</w:t>
      </w:r>
      <w:r w:rsidRPr="00C228E1">
        <w:rPr>
          <w:rFonts w:ascii="Times New Roman" w:eastAsia="標楷體" w:hAnsi="Times New Roman" w:cs="Times New Roman" w:hint="eastAsia"/>
          <w:szCs w:val="24"/>
        </w:rPr>
        <w:t>：</w:t>
      </w:r>
      <w:r w:rsidR="00852FE9" w:rsidRPr="00C228E1">
        <w:rPr>
          <w:rFonts w:ascii="標楷體" w:eastAsia="標楷體" w:hAnsi="標楷體" w:hint="eastAsia"/>
          <w:szCs w:val="24"/>
        </w:rPr>
        <w:t>屏東縣特殊教育資源中心</w:t>
      </w:r>
    </w:p>
    <w:p w:rsidR="00FF3F72" w:rsidRPr="00EB28C3" w:rsidRDefault="00FF3F72" w:rsidP="006700F5">
      <w:pPr>
        <w:spacing w:line="520" w:lineRule="exact"/>
        <w:rPr>
          <w:rFonts w:ascii="標楷體" w:eastAsia="標楷體" w:hAnsi="標楷體"/>
          <w:szCs w:val="24"/>
        </w:rPr>
      </w:pPr>
    </w:p>
    <w:p w:rsidR="00446025" w:rsidRPr="00422BE1" w:rsidRDefault="00446025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422BE1">
        <w:rPr>
          <w:rFonts w:ascii="標楷體" w:eastAsia="標楷體" w:hAnsi="標楷體" w:hint="eastAsia"/>
          <w:b/>
          <w:sz w:val="28"/>
          <w:szCs w:val="28"/>
        </w:rPr>
        <w:t>肆、講座課程相關說明:</w:t>
      </w:r>
    </w:p>
    <w:p w:rsidR="002C7614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 w:hint="eastAsia"/>
          <w:szCs w:val="24"/>
        </w:rPr>
      </w:pPr>
      <w:r w:rsidRPr="002C7614">
        <w:rPr>
          <w:rFonts w:ascii="標楷體" w:eastAsia="標楷體" w:hAnsi="標楷體" w:hint="eastAsia"/>
          <w:szCs w:val="24"/>
        </w:rPr>
        <w:t>課程主題:</w:t>
      </w:r>
      <w:r w:rsidR="00FD4C9C" w:rsidRPr="002C7614">
        <w:rPr>
          <w:rFonts w:ascii="標楷體" w:eastAsia="標楷體" w:hAnsi="標楷體" w:hint="eastAsia"/>
          <w:szCs w:val="24"/>
        </w:rPr>
        <w:t xml:space="preserve"> </w:t>
      </w:r>
      <w:r w:rsidR="002C7614">
        <w:rPr>
          <w:rFonts w:ascii="標楷體" w:eastAsia="標楷體" w:hAnsi="標楷體" w:hint="eastAsia"/>
          <w:szCs w:val="24"/>
        </w:rPr>
        <w:t>認識</w:t>
      </w:r>
      <w:r w:rsidR="00FD4C9C" w:rsidRPr="002C7614">
        <w:rPr>
          <w:rFonts w:ascii="標楷體" w:eastAsia="標楷體" w:hAnsi="標楷體" w:hint="eastAsia"/>
          <w:szCs w:val="24"/>
        </w:rPr>
        <w:t>注意力不足過動症(ADHD)</w:t>
      </w:r>
    </w:p>
    <w:p w:rsidR="00446025" w:rsidRPr="002C7614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2C7614">
        <w:rPr>
          <w:rFonts w:ascii="標楷體" w:eastAsia="標楷體" w:hAnsi="標楷體" w:hint="eastAsia"/>
          <w:szCs w:val="24"/>
        </w:rPr>
        <w:t>活動時間:111年08月24日</w:t>
      </w:r>
      <w:r w:rsidR="006700F5" w:rsidRPr="002C7614">
        <w:rPr>
          <w:rFonts w:ascii="標楷體" w:eastAsia="標楷體" w:hAnsi="標楷體" w:hint="eastAsia"/>
          <w:szCs w:val="24"/>
        </w:rPr>
        <w:t xml:space="preserve"> </w:t>
      </w:r>
      <w:r w:rsidR="00422BE1" w:rsidRPr="002C7614">
        <w:rPr>
          <w:rFonts w:ascii="標楷體" w:eastAsia="標楷體" w:hAnsi="標楷體" w:hint="eastAsia"/>
          <w:szCs w:val="24"/>
        </w:rPr>
        <w:t>上午9點到11點</w:t>
      </w:r>
    </w:p>
    <w:p w:rsidR="00642D55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EB28C3">
        <w:rPr>
          <w:rFonts w:ascii="標楷體" w:eastAsia="標楷體" w:hAnsi="標楷體" w:hint="eastAsia"/>
          <w:szCs w:val="24"/>
        </w:rPr>
        <w:t>活動地點: 屏東縣政府衛生局6樓大會議室</w:t>
      </w:r>
    </w:p>
    <w:p w:rsidR="00C44AA6" w:rsidRPr="00C228E1" w:rsidRDefault="00642D5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228E1">
        <w:rPr>
          <w:rFonts w:ascii="標楷體" w:eastAsia="標楷體" w:hAnsi="標楷體" w:hint="eastAsia"/>
          <w:szCs w:val="24"/>
        </w:rPr>
        <w:t>參與對象：</w:t>
      </w:r>
      <w:r w:rsidR="00C44AA6" w:rsidRPr="00C228E1">
        <w:rPr>
          <w:rFonts w:ascii="標楷體" w:eastAsia="標楷體" w:hAnsi="標楷體"/>
          <w:szCs w:val="24"/>
        </w:rPr>
        <w:t>本縣</w:t>
      </w:r>
      <w:r w:rsidR="00C44AA6" w:rsidRPr="00C228E1">
        <w:rPr>
          <w:rFonts w:ascii="標楷體" w:eastAsia="標楷體" w:hAnsi="標楷體" w:hint="eastAsia"/>
          <w:szCs w:val="24"/>
        </w:rPr>
        <w:t>各階段</w:t>
      </w:r>
      <w:r w:rsidR="00C44AA6" w:rsidRPr="00C228E1">
        <w:rPr>
          <w:rFonts w:ascii="標楷體" w:eastAsia="標楷體" w:hAnsi="標楷體"/>
          <w:szCs w:val="24"/>
        </w:rPr>
        <w:t>教師</w:t>
      </w:r>
      <w:r w:rsidR="00C44AA6" w:rsidRPr="00C228E1">
        <w:rPr>
          <w:rFonts w:ascii="標楷體" w:eastAsia="標楷體" w:hAnsi="標楷體" w:hint="eastAsia"/>
          <w:szCs w:val="24"/>
        </w:rPr>
        <w:t>、</w:t>
      </w:r>
      <w:r w:rsidR="00C44AA6" w:rsidRPr="00C228E1">
        <w:rPr>
          <w:rFonts w:ascii="標楷體" w:eastAsia="標楷體" w:hAnsi="標楷體"/>
          <w:szCs w:val="24"/>
        </w:rPr>
        <w:t>對此議題有興趣之相關人員</w:t>
      </w:r>
      <w:r w:rsidR="00C44AA6" w:rsidRPr="00C228E1">
        <w:rPr>
          <w:rFonts w:ascii="標楷體" w:eastAsia="標楷體" w:hAnsi="標楷體" w:hint="eastAsia"/>
          <w:szCs w:val="24"/>
        </w:rPr>
        <w:t>及</w:t>
      </w:r>
      <w:r w:rsidR="00FD4C9C">
        <w:rPr>
          <w:rFonts w:ascii="標楷體" w:eastAsia="標楷體" w:hAnsi="標楷體" w:hint="eastAsia"/>
          <w:szCs w:val="24"/>
        </w:rPr>
        <w:t>注意力不足過動症(</w:t>
      </w:r>
      <w:r w:rsidR="00FD4C9C" w:rsidRPr="00EB28C3">
        <w:rPr>
          <w:rFonts w:ascii="標楷體" w:eastAsia="標楷體" w:hAnsi="標楷體" w:hint="eastAsia"/>
          <w:szCs w:val="24"/>
        </w:rPr>
        <w:t>ADHD</w:t>
      </w:r>
      <w:r w:rsidR="00FD4C9C">
        <w:rPr>
          <w:rFonts w:ascii="標楷體" w:eastAsia="標楷體" w:hAnsi="標楷體" w:hint="eastAsia"/>
          <w:szCs w:val="24"/>
        </w:rPr>
        <w:t>)</w:t>
      </w:r>
      <w:r w:rsidR="00C44AA6" w:rsidRPr="00C228E1">
        <w:rPr>
          <w:rFonts w:ascii="標楷體" w:eastAsia="標楷體" w:hAnsi="標楷體" w:hint="eastAsia"/>
          <w:szCs w:val="24"/>
        </w:rPr>
        <w:t>之家人或照顧者</w:t>
      </w:r>
      <w:r w:rsidR="00C44AA6" w:rsidRPr="00C228E1">
        <w:rPr>
          <w:rFonts w:ascii="標楷體" w:eastAsia="標楷體" w:hAnsi="標楷體"/>
          <w:szCs w:val="24"/>
        </w:rPr>
        <w:t>，共計</w:t>
      </w:r>
      <w:r w:rsidR="00C228E1" w:rsidRPr="00C228E1">
        <w:rPr>
          <w:rFonts w:ascii="標楷體" w:eastAsia="標楷體" w:hAnsi="標楷體"/>
          <w:szCs w:val="24"/>
        </w:rPr>
        <w:t>80</w:t>
      </w:r>
      <w:r w:rsidR="00C44AA6" w:rsidRPr="00C228E1">
        <w:rPr>
          <w:rFonts w:ascii="標楷體" w:eastAsia="標楷體" w:hAnsi="標楷體"/>
          <w:szCs w:val="24"/>
        </w:rPr>
        <w:t xml:space="preserve">名 </w:t>
      </w:r>
      <w:r w:rsidR="00C44AA6" w:rsidRPr="00C228E1">
        <w:rPr>
          <w:rFonts w:ascii="標楷體" w:eastAsia="標楷體" w:hAnsi="標楷體" w:hint="eastAsia"/>
          <w:szCs w:val="24"/>
        </w:rPr>
        <w:t>。</w:t>
      </w:r>
    </w:p>
    <w:p w:rsidR="00446025" w:rsidRPr="00C44AA6" w:rsidRDefault="00446025" w:rsidP="006700F5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Cs w:val="24"/>
        </w:rPr>
      </w:pPr>
      <w:r w:rsidRPr="00C44AA6">
        <w:rPr>
          <w:rFonts w:ascii="標楷體" w:eastAsia="標楷體" w:hAnsi="標楷體" w:hint="eastAsia"/>
          <w:szCs w:val="24"/>
        </w:rPr>
        <w:t>課程內容:</w:t>
      </w:r>
    </w:p>
    <w:tbl>
      <w:tblPr>
        <w:tblStyle w:val="a4"/>
        <w:tblW w:w="8755" w:type="dxa"/>
        <w:tblLook w:val="04A0"/>
      </w:tblPr>
      <w:tblGrid>
        <w:gridCol w:w="1668"/>
        <w:gridCol w:w="3685"/>
        <w:gridCol w:w="3402"/>
      </w:tblGrid>
      <w:tr w:rsidR="00EB28C3" w:rsidTr="00FD4C9C">
        <w:trPr>
          <w:trHeight w:val="611"/>
        </w:trPr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685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課程內容</w:t>
            </w:r>
          </w:p>
        </w:tc>
        <w:tc>
          <w:tcPr>
            <w:tcW w:w="3402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講師</w:t>
            </w:r>
          </w:p>
        </w:tc>
      </w:tr>
      <w:tr w:rsidR="00EB28C3" w:rsidTr="00772B43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8:50</w:t>
            </w: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~9:00</w:t>
            </w:r>
          </w:p>
        </w:tc>
        <w:tc>
          <w:tcPr>
            <w:tcW w:w="7087" w:type="dxa"/>
            <w:gridSpan w:val="2"/>
          </w:tcPr>
          <w:p w:rsidR="00EB28C3" w:rsidRPr="00772B43" w:rsidRDefault="00EB28C3" w:rsidP="009A7D5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報到</w:t>
            </w:r>
          </w:p>
        </w:tc>
      </w:tr>
      <w:tr w:rsidR="00EB28C3" w:rsidTr="00FD4C9C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9:00~1100</w:t>
            </w:r>
          </w:p>
        </w:tc>
        <w:tc>
          <w:tcPr>
            <w:tcW w:w="3685" w:type="dxa"/>
          </w:tcPr>
          <w:p w:rsidR="00EB28C3" w:rsidRPr="00772B43" w:rsidRDefault="002C7614" w:rsidP="002C7614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</w:t>
            </w:r>
            <w:r w:rsidR="00FD4C9C">
              <w:rPr>
                <w:rFonts w:ascii="標楷體" w:eastAsia="標楷體" w:hAnsi="標楷體" w:hint="eastAsia"/>
                <w:szCs w:val="24"/>
              </w:rPr>
              <w:t>注意力不足過動症(</w:t>
            </w:r>
            <w:r w:rsidR="00FD4C9C" w:rsidRPr="00EB28C3">
              <w:rPr>
                <w:rFonts w:ascii="標楷體" w:eastAsia="標楷體" w:hAnsi="標楷體" w:hint="eastAsia"/>
                <w:szCs w:val="24"/>
              </w:rPr>
              <w:t>ADHD</w:t>
            </w:r>
            <w:r w:rsidR="00FD4C9C">
              <w:rPr>
                <w:rFonts w:ascii="標楷體" w:eastAsia="標楷體" w:hAnsi="標楷體" w:hint="eastAsia"/>
                <w:szCs w:val="24"/>
              </w:rPr>
              <w:t>)</w:t>
            </w:r>
            <w:r w:rsidRPr="00772B43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</w:tcPr>
          <w:p w:rsidR="00FD4C9C" w:rsidRDefault="00EB28C3" w:rsidP="00C44AA6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 xml:space="preserve">高雄長庚醫院 </w:t>
            </w: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 xml:space="preserve">兒童心智科 </w:t>
            </w:r>
          </w:p>
          <w:p w:rsidR="00EB28C3" w:rsidRPr="00772B43" w:rsidRDefault="00EB28C3" w:rsidP="00C44AA6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蔡景淑主任</w:t>
            </w:r>
          </w:p>
        </w:tc>
      </w:tr>
      <w:tr w:rsidR="00EB28C3" w:rsidTr="00772B43">
        <w:tc>
          <w:tcPr>
            <w:tcW w:w="1668" w:type="dxa"/>
            <w:vAlign w:val="center"/>
          </w:tcPr>
          <w:p w:rsidR="00EB28C3" w:rsidRPr="00772B43" w:rsidRDefault="00EB28C3" w:rsidP="00772B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 w:hint="eastAsia"/>
                <w:sz w:val="26"/>
                <w:szCs w:val="26"/>
              </w:rPr>
              <w:t>11:</w:t>
            </w:r>
            <w:r w:rsidR="00FF3F72" w:rsidRPr="00772B43">
              <w:rPr>
                <w:rFonts w:ascii="標楷體" w:eastAsia="標楷體" w:hAnsi="標楷體" w:hint="eastAsia"/>
                <w:sz w:val="26"/>
                <w:szCs w:val="26"/>
              </w:rPr>
              <w:t>00~</w:t>
            </w:r>
          </w:p>
        </w:tc>
        <w:tc>
          <w:tcPr>
            <w:tcW w:w="7087" w:type="dxa"/>
            <w:gridSpan w:val="2"/>
          </w:tcPr>
          <w:p w:rsidR="00EB28C3" w:rsidRPr="00772B43" w:rsidRDefault="00EB28C3" w:rsidP="00FF3F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72B43">
              <w:rPr>
                <w:rFonts w:ascii="標楷體" w:eastAsia="標楷體" w:hAnsi="標楷體"/>
                <w:sz w:val="26"/>
                <w:szCs w:val="26"/>
              </w:rPr>
              <w:t>賦歸</w:t>
            </w:r>
          </w:p>
        </w:tc>
      </w:tr>
    </w:tbl>
    <w:p w:rsidR="00446025" w:rsidRPr="001F2C04" w:rsidRDefault="00FB5F88" w:rsidP="00446025">
      <w:pPr>
        <w:rPr>
          <w:rFonts w:ascii="標楷體" w:eastAsia="標楷體" w:hAnsi="標楷體"/>
          <w:b/>
          <w:sz w:val="28"/>
          <w:szCs w:val="28"/>
        </w:rPr>
      </w:pPr>
      <w:r w:rsidRPr="001F2C04">
        <w:rPr>
          <w:rFonts w:ascii="標楷體" w:eastAsia="標楷體" w:hAnsi="標楷體"/>
          <w:b/>
          <w:sz w:val="28"/>
          <w:szCs w:val="28"/>
        </w:rPr>
        <w:lastRenderedPageBreak/>
        <w:t>伍、報名方式:</w:t>
      </w:r>
    </w:p>
    <w:p w:rsidR="006700F5" w:rsidRDefault="007F4015" w:rsidP="001F2C04">
      <w:pPr>
        <w:rPr>
          <w:rFonts w:ascii="標楷體" w:eastAsia="標楷體" w:hAnsi="標楷體" w:cs="Arial"/>
          <w:color w:val="000000"/>
          <w:spacing w:val="32"/>
          <w:szCs w:val="24"/>
        </w:rPr>
      </w:pPr>
      <w:r>
        <w:rPr>
          <w:rFonts w:ascii="標楷體" w:eastAsia="標楷體" w:hAnsi="標楷體" w:hint="eastAsia"/>
          <w:b/>
          <w:noProof/>
          <w:sz w:val="40"/>
          <w:szCs w:val="40"/>
        </w:rPr>
        <w:drawing>
          <wp:inline distT="0" distB="0" distL="0" distR="0">
            <wp:extent cx="1557655" cy="1557655"/>
            <wp:effectExtent l="1905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55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12529"/>
          <w:sz w:val="22"/>
        </w:rPr>
        <w:br/>
      </w:r>
      <w:r>
        <w:t xml:space="preserve">  </w:t>
      </w:r>
      <w:hyperlink r:id="rId8" w:history="1">
        <w:r w:rsidRPr="000D3372">
          <w:rPr>
            <w:rStyle w:val="ab"/>
            <w:rFonts w:ascii="Helvetica" w:hAnsi="Helvetica" w:cs="Helvetica"/>
            <w:sz w:val="22"/>
            <w:shd w:val="clear" w:color="auto" w:fill="EFEFEF"/>
          </w:rPr>
          <w:t>https://reurl.cc/QLk0b9</w:t>
        </w:r>
      </w:hyperlink>
      <w:r>
        <w:rPr>
          <w:rFonts w:ascii="Helvetica" w:hAnsi="Helvetica" w:cs="Helvetica"/>
          <w:color w:val="212529"/>
          <w:sz w:val="22"/>
        </w:rPr>
        <w:br/>
      </w:r>
      <w:r w:rsidR="00634221" w:rsidRPr="00FF3F72">
        <w:rPr>
          <w:rFonts w:ascii="標楷體" w:eastAsia="標楷體" w:hAnsi="標楷體" w:cs="Arial"/>
          <w:color w:val="000000"/>
          <w:spacing w:val="32"/>
          <w:szCs w:val="24"/>
        </w:rPr>
        <w:t> </w:t>
      </w:r>
    </w:p>
    <w:p w:rsidR="006700F5" w:rsidRDefault="006700F5" w:rsidP="006700F5">
      <w:pPr>
        <w:rPr>
          <w:rFonts w:ascii="標楷體" w:eastAsia="標楷體" w:hAnsi="標楷體" w:cs="Arial"/>
          <w:color w:val="000000"/>
          <w:spacing w:val="32"/>
          <w:szCs w:val="24"/>
        </w:rPr>
      </w:pPr>
    </w:p>
    <w:p w:rsidR="007F4015" w:rsidRPr="006700F5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  <w:szCs w:val="24"/>
        </w:rPr>
      </w:pPr>
      <w:r w:rsidRPr="006700F5">
        <w:rPr>
          <w:rFonts w:ascii="標楷體" w:eastAsia="標楷體" w:hAnsi="標楷體" w:cs="Arial"/>
          <w:color w:val="000000"/>
          <w:spacing w:val="32"/>
          <w:szCs w:val="24"/>
        </w:rPr>
        <w:t>報名時間：</w:t>
      </w:r>
      <w:r w:rsidRPr="00C44AA6">
        <w:rPr>
          <w:rFonts w:ascii="標楷體" w:eastAsia="標楷體" w:hAnsi="標楷體" w:cs="Arial"/>
          <w:color w:val="000000" w:themeColor="text1"/>
          <w:spacing w:val="32"/>
          <w:szCs w:val="24"/>
          <w:u w:val="single"/>
        </w:rPr>
        <w:t>自7月18日至8月15日下午11時59分止</w:t>
      </w:r>
      <w:r w:rsidRPr="00C44AA6">
        <w:rPr>
          <w:rFonts w:ascii="標楷體" w:eastAsia="標楷體" w:hAnsi="標楷體" w:cs="Arial"/>
          <w:color w:val="000000" w:themeColor="text1"/>
          <w:spacing w:val="32"/>
          <w:szCs w:val="24"/>
        </w:rPr>
        <w:t>或</w:t>
      </w:r>
      <w:r w:rsidRPr="006700F5">
        <w:rPr>
          <w:rFonts w:ascii="標楷體" w:eastAsia="標楷體" w:hAnsi="標楷體" w:cs="Arial"/>
          <w:color w:val="000000"/>
          <w:spacing w:val="32"/>
          <w:szCs w:val="24"/>
        </w:rPr>
        <w:t>額滿即關閉報名系統。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  <w:szCs w:val="24"/>
        </w:rPr>
      </w:pPr>
      <w:r w:rsidRPr="00FF3F72">
        <w:rPr>
          <w:rFonts w:ascii="標楷體" w:eastAsia="標楷體" w:hAnsi="標楷體" w:cs="Arial"/>
          <w:color w:val="000000"/>
          <w:spacing w:val="32"/>
          <w:szCs w:val="24"/>
        </w:rPr>
        <w:t>報名方式：一律採線上報名，</w:t>
      </w:r>
      <w:r w:rsidRPr="00FF3F72">
        <w:rPr>
          <w:rStyle w:val="ac"/>
          <w:rFonts w:ascii="標楷體" w:eastAsia="標楷體" w:hAnsi="標楷體" w:cs="Arial"/>
          <w:color w:val="000000"/>
          <w:spacing w:val="32"/>
          <w:szCs w:val="24"/>
        </w:rPr>
        <w:t>恕不接受現場報名</w:t>
      </w:r>
      <w:r w:rsidRPr="00FF3F72">
        <w:rPr>
          <w:rFonts w:ascii="標楷體" w:eastAsia="標楷體" w:hAnsi="標楷體" w:cs="Arial"/>
          <w:color w:val="000000"/>
          <w:spacing w:val="32"/>
          <w:szCs w:val="24"/>
        </w:rPr>
        <w:t>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若臨時有事不克前往參與者，請事先來電告知。</w:t>
      </w:r>
    </w:p>
    <w:p w:rsidR="00634221" w:rsidRPr="00FF3F72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費用：免報名費。</w:t>
      </w:r>
    </w:p>
    <w:p w:rsidR="00634221" w:rsidRPr="006700F5" w:rsidRDefault="00634221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/>
          <w:color w:val="000000"/>
          <w:spacing w:val="32"/>
        </w:rPr>
        <w:t>為響應環保，會場將不提供飲水機，請參加學員自行攜帶</w:t>
      </w:r>
      <w:r w:rsidR="00642D55">
        <w:rPr>
          <w:rFonts w:ascii="標楷體" w:eastAsia="標楷體" w:hAnsi="標楷體" w:cs="Arial" w:hint="eastAsia"/>
          <w:color w:val="000000"/>
          <w:spacing w:val="32"/>
        </w:rPr>
        <w:t xml:space="preserve">  </w:t>
      </w:r>
      <w:r w:rsidRPr="006700F5">
        <w:rPr>
          <w:rFonts w:ascii="標楷體" w:eastAsia="標楷體" w:hAnsi="標楷體" w:cs="Arial"/>
          <w:color w:val="000000"/>
          <w:spacing w:val="32"/>
        </w:rPr>
        <w:t>環保杯。</w:t>
      </w:r>
    </w:p>
    <w:p w:rsidR="00642D55" w:rsidRPr="00BB1B04" w:rsidRDefault="00632716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不提供停車位，請多利用周邊路邊公共車位</w:t>
      </w:r>
      <w:r w:rsidR="00642D55" w:rsidRPr="00C228E1">
        <w:rPr>
          <w:rFonts w:ascii="標楷體" w:eastAsia="標楷體" w:hAnsi="標楷體"/>
        </w:rPr>
        <w:t>。</w:t>
      </w:r>
    </w:p>
    <w:p w:rsidR="00BB1B04" w:rsidRPr="00632716" w:rsidRDefault="00BB1B04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r>
        <w:rPr>
          <w:rFonts w:ascii="標楷體" w:eastAsia="標楷體" w:hAnsi="標楷體" w:hint="eastAsia"/>
        </w:rPr>
        <w:t>本活動遇自然災害，屏東縣政府宣布不上班，活動自然取消，不另公告。</w:t>
      </w:r>
    </w:p>
    <w:p w:rsidR="00632716" w:rsidRPr="00C228E1" w:rsidRDefault="00632716" w:rsidP="006700F5">
      <w:pPr>
        <w:pStyle w:val="a3"/>
        <w:numPr>
          <w:ilvl w:val="0"/>
          <w:numId w:val="9"/>
        </w:numPr>
        <w:spacing w:line="520" w:lineRule="exact"/>
        <w:ind w:leftChars="0" w:left="624" w:hanging="624"/>
        <w:rPr>
          <w:rFonts w:ascii="標楷體" w:eastAsia="標楷體" w:hAnsi="標楷體" w:cs="Arial"/>
          <w:spacing w:val="32"/>
        </w:rPr>
      </w:pPr>
      <w:r w:rsidRPr="00C228E1">
        <w:rPr>
          <w:rFonts w:ascii="標楷體" w:eastAsia="標楷體" w:hAnsi="標楷體"/>
        </w:rPr>
        <w:t>聯絡人：</w:t>
      </w:r>
      <w:r w:rsidRPr="00C228E1">
        <w:rPr>
          <w:rFonts w:ascii="標楷體" w:eastAsia="標楷體" w:hAnsi="標楷體" w:hint="eastAsia"/>
          <w:szCs w:val="24"/>
        </w:rPr>
        <w:t>屏東縣政府衛生局</w:t>
      </w:r>
      <w:r w:rsidRPr="00C228E1">
        <w:rPr>
          <w:rFonts w:ascii="標楷體" w:eastAsia="標楷體" w:hAnsi="標楷體" w:cs="Arial"/>
          <w:shd w:val="clear" w:color="auto" w:fill="FFFFFF"/>
        </w:rPr>
        <w:t>湛技士</w:t>
      </w:r>
      <w:r w:rsidRPr="00C228E1">
        <w:rPr>
          <w:rFonts w:ascii="標楷體" w:eastAsia="標楷體" w:hAnsi="標楷體"/>
        </w:rPr>
        <w:t>，電話(</w:t>
      </w:r>
      <w:r w:rsidRPr="00C228E1">
        <w:rPr>
          <w:rFonts w:ascii="標楷體" w:eastAsia="標楷體" w:hAnsi="標楷體" w:hint="eastAsia"/>
        </w:rPr>
        <w:t>08)737-0123</w:t>
      </w:r>
      <w:r>
        <w:rPr>
          <w:rFonts w:ascii="標楷體" w:eastAsia="標楷體" w:hAnsi="標楷體" w:hint="eastAsia"/>
        </w:rPr>
        <w:t>。</w:t>
      </w:r>
    </w:p>
    <w:p w:rsidR="006700F5" w:rsidRDefault="006700F5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p w:rsidR="006700F5" w:rsidRPr="006700F5" w:rsidRDefault="00634221" w:rsidP="006700F5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1F2C04">
        <w:rPr>
          <w:rFonts w:ascii="標楷體" w:eastAsia="標楷體" w:hAnsi="標楷體" w:hint="eastAsia"/>
          <w:b/>
          <w:sz w:val="28"/>
          <w:szCs w:val="28"/>
        </w:rPr>
        <w:t>陸、訓練證明</w:t>
      </w:r>
    </w:p>
    <w:p w:rsidR="00634221" w:rsidRDefault="008763C2" w:rsidP="008763C2">
      <w:pPr>
        <w:pStyle w:val="a3"/>
        <w:spacing w:line="520" w:lineRule="exact"/>
        <w:ind w:leftChars="0" w:left="624"/>
        <w:rPr>
          <w:rFonts w:ascii="標楷體" w:eastAsia="標楷體" w:hAnsi="標楷體" w:cs="Arial"/>
          <w:color w:val="000000"/>
          <w:spacing w:val="32"/>
        </w:rPr>
      </w:pPr>
      <w:r w:rsidRPr="008763C2">
        <w:rPr>
          <w:rFonts w:ascii="標楷體" w:eastAsia="標楷體" w:hAnsi="標楷體" w:cs="Arial" w:hint="eastAsia"/>
          <w:color w:val="000000"/>
          <w:spacing w:val="32"/>
        </w:rPr>
        <w:t>本課程將會申請公務人員終身學習認證及教師研習認證，依實際上課時數給予訓練時數2小時。</w:t>
      </w:r>
    </w:p>
    <w:p w:rsidR="00C60919" w:rsidRDefault="001F2C04" w:rsidP="006700F5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b/>
          <w:color w:val="000000"/>
          <w:spacing w:val="32"/>
          <w:sz w:val="28"/>
          <w:szCs w:val="28"/>
        </w:rPr>
      </w:pPr>
      <w:r w:rsidRPr="001F2C04">
        <w:rPr>
          <w:rFonts w:ascii="標楷體" w:eastAsia="標楷體" w:hAnsi="標楷體" w:cs="Arial" w:hint="eastAsia"/>
          <w:b/>
          <w:color w:val="000000"/>
          <w:spacing w:val="32"/>
          <w:sz w:val="28"/>
          <w:szCs w:val="28"/>
        </w:rPr>
        <w:t>柒、</w:t>
      </w:r>
      <w:r w:rsidR="00C60919">
        <w:rPr>
          <w:rFonts w:ascii="標楷體" w:eastAsia="標楷體" w:hAnsi="標楷體" w:cs="Arial" w:hint="eastAsia"/>
          <w:b/>
          <w:color w:val="000000"/>
          <w:spacing w:val="32"/>
          <w:sz w:val="28"/>
          <w:szCs w:val="28"/>
        </w:rPr>
        <w:t>經費</w:t>
      </w:r>
    </w:p>
    <w:p w:rsidR="001F2C04" w:rsidRDefault="00C60919" w:rsidP="006700F5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000000"/>
          <w:spacing w:val="32"/>
        </w:rPr>
      </w:pPr>
      <w:r w:rsidRPr="00FF3F72">
        <w:rPr>
          <w:rFonts w:ascii="標楷體" w:eastAsia="標楷體" w:hAnsi="標楷體" w:cs="Arial" w:hint="eastAsia"/>
          <w:color w:val="000000"/>
          <w:spacing w:val="32"/>
        </w:rPr>
        <w:t>由衛生局心衛毒防管理相關經費項下支出。</w:t>
      </w:r>
    </w:p>
    <w:p w:rsidR="003D1677" w:rsidRPr="00C228E1" w:rsidRDefault="00FF3F72" w:rsidP="006700F5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FF3F72">
        <w:rPr>
          <w:rFonts w:ascii="標楷體" w:eastAsia="標楷體" w:hAnsi="標楷體"/>
          <w:b/>
          <w:sz w:val="28"/>
          <w:szCs w:val="28"/>
        </w:rPr>
        <w:t>捌、</w:t>
      </w:r>
      <w:r w:rsidRPr="00C228E1">
        <w:rPr>
          <w:rFonts w:ascii="標楷體" w:eastAsia="標楷體" w:hAnsi="標楷體"/>
          <w:sz w:val="26"/>
          <w:szCs w:val="26"/>
        </w:rPr>
        <w:t>本計畫奉核後實施，修正時亦同。</w:t>
      </w:r>
    </w:p>
    <w:sectPr w:rsidR="003D1677" w:rsidRPr="00C228E1" w:rsidSect="00CD5185">
      <w:pgSz w:w="11906" w:h="16838"/>
      <w:pgMar w:top="1276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571" w:rsidRDefault="000F1571" w:rsidP="000F1571">
      <w:r>
        <w:separator/>
      </w:r>
    </w:p>
  </w:endnote>
  <w:endnote w:type="continuationSeparator" w:id="0">
    <w:p w:rsidR="000F1571" w:rsidRDefault="000F1571" w:rsidP="000F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571" w:rsidRDefault="000F1571" w:rsidP="000F1571">
      <w:r>
        <w:separator/>
      </w:r>
    </w:p>
  </w:footnote>
  <w:footnote w:type="continuationSeparator" w:id="0">
    <w:p w:rsidR="000F1571" w:rsidRDefault="000F1571" w:rsidP="000F1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61F6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E50B02"/>
    <w:multiLevelType w:val="hybridMultilevel"/>
    <w:tmpl w:val="187C8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B4CCE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CC59D3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885F40"/>
    <w:multiLevelType w:val="hybridMultilevel"/>
    <w:tmpl w:val="497A4B6C"/>
    <w:lvl w:ilvl="0" w:tplc="DE3890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FB52384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3B3C6D"/>
    <w:multiLevelType w:val="hybridMultilevel"/>
    <w:tmpl w:val="4776EF88"/>
    <w:lvl w:ilvl="0" w:tplc="38B27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1A54D6"/>
    <w:multiLevelType w:val="hybridMultilevel"/>
    <w:tmpl w:val="6E6A6B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832964"/>
    <w:multiLevelType w:val="hybridMultilevel"/>
    <w:tmpl w:val="2F9A802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F6D76B3"/>
    <w:multiLevelType w:val="hybridMultilevel"/>
    <w:tmpl w:val="4776EF88"/>
    <w:lvl w:ilvl="0" w:tplc="38B276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677"/>
    <w:rsid w:val="00050324"/>
    <w:rsid w:val="000F1571"/>
    <w:rsid w:val="00141AA7"/>
    <w:rsid w:val="001657CC"/>
    <w:rsid w:val="001F2C04"/>
    <w:rsid w:val="00281CF5"/>
    <w:rsid w:val="002B12FE"/>
    <w:rsid w:val="002C7614"/>
    <w:rsid w:val="003970C6"/>
    <w:rsid w:val="003D1677"/>
    <w:rsid w:val="00401C56"/>
    <w:rsid w:val="00422BE1"/>
    <w:rsid w:val="00446025"/>
    <w:rsid w:val="00491896"/>
    <w:rsid w:val="00533EEA"/>
    <w:rsid w:val="005706D7"/>
    <w:rsid w:val="0057696A"/>
    <w:rsid w:val="00632716"/>
    <w:rsid w:val="00634221"/>
    <w:rsid w:val="00642D55"/>
    <w:rsid w:val="006700F5"/>
    <w:rsid w:val="00703F22"/>
    <w:rsid w:val="00772B43"/>
    <w:rsid w:val="0079767E"/>
    <w:rsid w:val="007F4015"/>
    <w:rsid w:val="00852FE9"/>
    <w:rsid w:val="008714A8"/>
    <w:rsid w:val="008763C2"/>
    <w:rsid w:val="0089530C"/>
    <w:rsid w:val="008D1820"/>
    <w:rsid w:val="00B23F54"/>
    <w:rsid w:val="00BB1B04"/>
    <w:rsid w:val="00BF64F2"/>
    <w:rsid w:val="00C20D02"/>
    <w:rsid w:val="00C228E1"/>
    <w:rsid w:val="00C44AA6"/>
    <w:rsid w:val="00C45899"/>
    <w:rsid w:val="00C60919"/>
    <w:rsid w:val="00CD5185"/>
    <w:rsid w:val="00CE102D"/>
    <w:rsid w:val="00D46A93"/>
    <w:rsid w:val="00DA61B3"/>
    <w:rsid w:val="00DD1716"/>
    <w:rsid w:val="00E25531"/>
    <w:rsid w:val="00E41E74"/>
    <w:rsid w:val="00EB28C3"/>
    <w:rsid w:val="00FB5F88"/>
    <w:rsid w:val="00FD4C9C"/>
    <w:rsid w:val="00FF3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77"/>
    <w:pPr>
      <w:ind w:leftChars="200" w:left="480"/>
    </w:pPr>
  </w:style>
  <w:style w:type="table" w:styleId="a4">
    <w:name w:val="Table Grid"/>
    <w:basedOn w:val="a1"/>
    <w:uiPriority w:val="59"/>
    <w:rsid w:val="004460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157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157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F4015"/>
    <w:rPr>
      <w:color w:val="0000FF"/>
      <w:u w:val="single"/>
    </w:rPr>
  </w:style>
  <w:style w:type="character" w:styleId="ac">
    <w:name w:val="Strong"/>
    <w:basedOn w:val="a0"/>
    <w:uiPriority w:val="22"/>
    <w:qFormat/>
    <w:rsid w:val="00634221"/>
    <w:rPr>
      <w:b/>
      <w:bCs/>
    </w:rPr>
  </w:style>
  <w:style w:type="paragraph" w:styleId="Web">
    <w:name w:val="Normal (Web)"/>
    <w:basedOn w:val="a"/>
    <w:uiPriority w:val="99"/>
    <w:semiHidden/>
    <w:unhideWhenUsed/>
    <w:rsid w:val="006342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8qarf">
    <w:name w:val="w8qarf"/>
    <w:basedOn w:val="a0"/>
    <w:rsid w:val="00642D55"/>
  </w:style>
  <w:style w:type="character" w:customStyle="1" w:styleId="lrzxr">
    <w:name w:val="lrzxr"/>
    <w:basedOn w:val="a0"/>
    <w:rsid w:val="00642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77"/>
    <w:pPr>
      <w:ind w:leftChars="200" w:left="480"/>
    </w:pPr>
  </w:style>
  <w:style w:type="table" w:styleId="a4">
    <w:name w:val="Table Grid"/>
    <w:basedOn w:val="a1"/>
    <w:uiPriority w:val="59"/>
    <w:rsid w:val="00446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F157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F1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F157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401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F4015"/>
    <w:rPr>
      <w:color w:val="0000FF"/>
      <w:u w:val="single"/>
    </w:rPr>
  </w:style>
  <w:style w:type="character" w:styleId="ac">
    <w:name w:val="Strong"/>
    <w:basedOn w:val="a0"/>
    <w:uiPriority w:val="22"/>
    <w:qFormat/>
    <w:rsid w:val="00634221"/>
    <w:rPr>
      <w:b/>
      <w:bCs/>
    </w:rPr>
  </w:style>
  <w:style w:type="paragraph" w:styleId="Web">
    <w:name w:val="Normal (Web)"/>
    <w:basedOn w:val="a"/>
    <w:uiPriority w:val="99"/>
    <w:semiHidden/>
    <w:unhideWhenUsed/>
    <w:rsid w:val="006342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8qarf">
    <w:name w:val="w8qarf"/>
    <w:basedOn w:val="a0"/>
    <w:rsid w:val="00642D55"/>
  </w:style>
  <w:style w:type="character" w:customStyle="1" w:styleId="lrzxr">
    <w:name w:val="lrzxr"/>
    <w:basedOn w:val="a0"/>
    <w:rsid w:val="00642D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Lk0b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2022-06-28T06:23:00Z</cp:lastPrinted>
  <dcterms:created xsi:type="dcterms:W3CDTF">2022-07-01T05:42:00Z</dcterms:created>
  <dcterms:modified xsi:type="dcterms:W3CDTF">2022-07-04T01:19:00Z</dcterms:modified>
</cp:coreProperties>
</file>